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534E18" w14:textId="77777777" w:rsidR="00A81786" w:rsidRPr="00F87A62" w:rsidRDefault="00723BFB" w:rsidP="00622E10">
      <w:pPr>
        <w:spacing w:line="276" w:lineRule="auto"/>
        <w:jc w:val="center"/>
        <w:rPr>
          <w:rFonts w:asciiTheme="majorHAnsi" w:hAnsiTheme="majorHAnsi" w:cstheme="minorBidi"/>
          <w:b/>
          <w:bCs/>
          <w:color w:val="auto"/>
        </w:rPr>
      </w:pPr>
      <w:bookmarkStart w:id="0" w:name="_Hlk10206097"/>
      <w:r w:rsidRPr="00F87A62">
        <w:rPr>
          <w:rFonts w:asciiTheme="majorHAnsi" w:hAnsiTheme="majorHAnsi" w:cstheme="minorBidi"/>
          <w:b/>
          <w:bCs/>
          <w:color w:val="auto"/>
        </w:rPr>
        <w:t>Lowell City Council</w:t>
      </w:r>
    </w:p>
    <w:p w14:paraId="42985199" w14:textId="77777777" w:rsidR="00413145"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and </w:t>
      </w:r>
    </w:p>
    <w:p w14:paraId="64EB8B4A" w14:textId="016DD31B" w:rsidR="00A8691B" w:rsidRDefault="0041314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 xml:space="preserve">Joint Meeting with </w:t>
      </w:r>
      <w:r w:rsidR="00A8691B">
        <w:rPr>
          <w:rFonts w:asciiTheme="majorHAnsi" w:hAnsiTheme="majorHAnsi" w:cstheme="minorBidi"/>
          <w:b/>
          <w:bCs/>
          <w:color w:val="auto"/>
        </w:rPr>
        <w:t>the</w:t>
      </w:r>
    </w:p>
    <w:p w14:paraId="71E7A03E" w14:textId="0FC0723F" w:rsidR="00723BFB" w:rsidRPr="00F87A62" w:rsidRDefault="0041314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Parks and Recreation Committee</w:t>
      </w:r>
    </w:p>
    <w:p w14:paraId="5DFB6D32" w14:textId="38DFE230" w:rsidR="00A81786" w:rsidRDefault="00723BFB" w:rsidP="00622E10">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Tuesday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413145">
        <w:rPr>
          <w:rFonts w:asciiTheme="majorHAnsi" w:hAnsiTheme="majorHAnsi" w:cstheme="minorBidi"/>
          <w:b/>
          <w:bCs/>
          <w:color w:val="auto"/>
        </w:rPr>
        <w:t>November</w:t>
      </w:r>
      <w:r w:rsidR="00A8194F" w:rsidRPr="00907C0B">
        <w:rPr>
          <w:rFonts w:asciiTheme="majorHAnsi" w:hAnsiTheme="majorHAnsi" w:cstheme="minorBidi"/>
          <w:b/>
          <w:bCs/>
          <w:color w:val="auto"/>
        </w:rPr>
        <w:t xml:space="preserve"> </w:t>
      </w:r>
      <w:r w:rsidR="00413145">
        <w:rPr>
          <w:rFonts w:asciiTheme="majorHAnsi" w:hAnsiTheme="majorHAnsi" w:cstheme="minorBidi"/>
          <w:b/>
          <w:bCs/>
          <w:color w:val="auto"/>
        </w:rPr>
        <w:t>2</w:t>
      </w:r>
      <w:r w:rsidR="00983424" w:rsidRPr="00907C0B">
        <w:rPr>
          <w:rFonts w:asciiTheme="majorHAnsi" w:hAnsiTheme="majorHAnsi" w:cstheme="minorBidi"/>
          <w:b/>
          <w:bCs/>
          <w:color w:val="auto"/>
        </w:rPr>
        <w:t>, 2021</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sidR="007C71BD" w:rsidRPr="00907C0B">
        <w:rPr>
          <w:rFonts w:asciiTheme="majorHAnsi" w:hAnsiTheme="majorHAnsi" w:cstheme="minorBidi"/>
          <w:b/>
          <w:bCs/>
          <w:color w:val="auto"/>
        </w:rPr>
        <w:t>7</w:t>
      </w:r>
      <w:r w:rsidR="00D503AC" w:rsidRPr="00907C0B">
        <w:rPr>
          <w:rFonts w:asciiTheme="majorHAnsi" w:hAnsiTheme="majorHAnsi" w:cstheme="minorBidi"/>
          <w:b/>
          <w:bCs/>
          <w:color w:val="auto"/>
        </w:rPr>
        <w:t xml:space="preserve"> 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11990EFA" w14:textId="0F09FD89" w:rsidR="003C25FF" w:rsidRPr="00907C0B" w:rsidRDefault="00450047"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Maggie Osgood Library</w:t>
      </w:r>
    </w:p>
    <w:p w14:paraId="6364F464" w14:textId="78679F0E" w:rsidR="00C7384A" w:rsidRPr="00907C0B" w:rsidRDefault="00450047"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70</w:t>
      </w:r>
      <w:r w:rsidR="00907C0B" w:rsidRPr="00907C0B">
        <w:rPr>
          <w:rFonts w:asciiTheme="majorHAnsi" w:hAnsiTheme="majorHAnsi" w:cstheme="minorBidi"/>
          <w:b/>
          <w:bCs/>
          <w:color w:val="auto"/>
        </w:rPr>
        <w:t xml:space="preserve"> N. Pioneer Street</w:t>
      </w:r>
    </w:p>
    <w:p w14:paraId="4FB0B864" w14:textId="0D7C2454" w:rsidR="00907C0B" w:rsidRPr="00907C0B" w:rsidRDefault="00907C0B" w:rsidP="00622E10">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37E0514E" w14:textId="7639DA51" w:rsidR="00404A5D" w:rsidRDefault="00C96CA6" w:rsidP="00622E10">
      <w:pPr>
        <w:spacing w:line="276" w:lineRule="auto"/>
        <w:jc w:val="both"/>
        <w:rPr>
          <w:rFonts w:asciiTheme="majorHAnsi" w:hAnsiTheme="majorHAnsi" w:cstheme="minorBidi"/>
          <w:b/>
          <w:color w:val="auto"/>
        </w:rPr>
      </w:pPr>
      <w:r>
        <w:rPr>
          <w:rFonts w:asciiTheme="majorHAnsi" w:hAnsiTheme="majorHAnsi" w:cstheme="minorBidi"/>
          <w:b/>
          <w:color w:val="auto"/>
        </w:rPr>
        <w:t>COVID-19 protocols are required for those attending in person, including mask wearing and social distancing.</w:t>
      </w: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0A713BFD" w14:textId="3A1F244F" w:rsidR="00FC18DD"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2FABB67E" w14:textId="77777777" w:rsidR="00F87A62" w:rsidRPr="00F87A62" w:rsidRDefault="00F87A62" w:rsidP="00622E10">
      <w:pPr>
        <w:spacing w:line="276" w:lineRule="auto"/>
        <w:jc w:val="both"/>
        <w:rPr>
          <w:rFonts w:asciiTheme="majorHAnsi" w:eastAsia="Calibri" w:hAnsiTheme="majorHAnsi" w:cstheme="minorHAnsi"/>
          <w:b/>
          <w:bCs/>
          <w:color w:val="auto"/>
        </w:rPr>
      </w:pP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29AC3979" w14:textId="5DB053D3"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35E72A7A" w14:textId="7E643176" w:rsidR="00417D56" w:rsidRDefault="00417D56" w:rsidP="00622E10">
      <w:pPr>
        <w:tabs>
          <w:tab w:val="left" w:pos="1065"/>
        </w:tabs>
        <w:spacing w:line="276" w:lineRule="auto"/>
        <w:jc w:val="both"/>
        <w:rPr>
          <w:rFonts w:asciiTheme="majorHAnsi" w:eastAsia="Calibri" w:hAnsiTheme="majorHAnsi" w:cstheme="minorHAnsi"/>
          <w:color w:val="auto"/>
        </w:rPr>
      </w:pPr>
    </w:p>
    <w:p w14:paraId="2547741E" w14:textId="3D2095E6" w:rsidR="00F87A62" w:rsidRPr="00F87A62"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p w14:paraId="643B1823" w14:textId="77777777" w:rsidR="00F87A62" w:rsidRPr="00F87A62" w:rsidRDefault="00F87A62" w:rsidP="00622E10">
      <w:pPr>
        <w:spacing w:line="276" w:lineRule="auto"/>
        <w:jc w:val="both"/>
        <w:rPr>
          <w:rFonts w:asciiTheme="majorHAnsi" w:eastAsia="Calibri" w:hAnsiTheme="majorHAnsi" w:cstheme="minorHAnsi"/>
          <w:color w:val="auto"/>
        </w:rPr>
      </w:pPr>
    </w:p>
    <w:bookmarkEnd w:id="0"/>
    <w:p w14:paraId="7ADB6FAF" w14:textId="2B64CA25"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Call/Pledge</w:t>
      </w:r>
      <w:r w:rsidR="00C7279E">
        <w:rPr>
          <w:rFonts w:asciiTheme="majorHAnsi" w:eastAsia="Calibri" w:hAnsiTheme="majorHAnsi" w:cstheme="minorHAnsi"/>
          <w:color w:val="auto"/>
          <w:u w:val="single"/>
        </w:rPr>
        <w:t xml:space="preserve"> of Allegiance</w:t>
      </w:r>
    </w:p>
    <w:p w14:paraId="4F5889EE" w14:textId="1D435574" w:rsidR="007C71BD" w:rsidRPr="00F87A62" w:rsidRDefault="007C71BD" w:rsidP="00622E10">
      <w:pPr>
        <w:spacing w:line="276" w:lineRule="auto"/>
        <w:jc w:val="both"/>
        <w:rPr>
          <w:rFonts w:asciiTheme="majorHAnsi" w:eastAsia="Calibri" w:hAnsiTheme="majorHAnsi" w:cstheme="minorHAnsi"/>
          <w:bCs/>
          <w:color w:val="auto"/>
        </w:rPr>
      </w:pPr>
      <w:r w:rsidRPr="00F87A62">
        <w:rPr>
          <w:rFonts w:asciiTheme="majorHAnsi" w:eastAsia="Calibri" w:hAnsiTheme="majorHAnsi" w:cstheme="minorHAnsi"/>
          <w:bCs/>
          <w:color w:val="auto"/>
        </w:rPr>
        <w:t xml:space="preserve">Councilors:     Mayor Bennett ____ Harris ____ Stratis ____ </w:t>
      </w:r>
      <w:r w:rsidR="004453D2" w:rsidRPr="00F87A62">
        <w:rPr>
          <w:rFonts w:asciiTheme="majorHAnsi" w:eastAsia="Calibri" w:hAnsiTheme="majorHAnsi" w:cstheme="minorHAnsi"/>
          <w:bCs/>
          <w:color w:val="auto"/>
        </w:rPr>
        <w:t>Myers ____</w:t>
      </w:r>
      <w:r w:rsidR="00A8194F">
        <w:rPr>
          <w:rFonts w:asciiTheme="majorHAnsi" w:eastAsia="Calibri" w:hAnsiTheme="majorHAnsi" w:cstheme="minorHAnsi"/>
          <w:bCs/>
          <w:color w:val="auto"/>
        </w:rPr>
        <w:t xml:space="preserve"> Weathers 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5C1066D8" w14:textId="7C465C2F" w:rsidR="00CD2529" w:rsidRPr="00F87A62" w:rsidRDefault="00CD2529" w:rsidP="00622E10">
      <w:pPr>
        <w:spacing w:line="276" w:lineRule="auto"/>
        <w:jc w:val="both"/>
        <w:rPr>
          <w:rFonts w:asciiTheme="majorHAnsi" w:eastAsia="Calibri" w:hAnsiTheme="majorHAnsi" w:cstheme="minorHAnsi"/>
          <w:b/>
          <w:bCs/>
          <w:color w:val="auto"/>
        </w:rPr>
      </w:pPr>
    </w:p>
    <w:p w14:paraId="1DB23470" w14:textId="7880AC41" w:rsidR="00DB2308" w:rsidRPr="00413145" w:rsidRDefault="00385C05" w:rsidP="00DB2308">
      <w:pPr>
        <w:spacing w:line="276" w:lineRule="auto"/>
        <w:jc w:val="both"/>
        <w:rPr>
          <w:rFonts w:asciiTheme="majorHAnsi" w:hAnsiTheme="majorHAnsi" w:cstheme="minorHAnsi"/>
          <w:u w:val="single"/>
        </w:rPr>
      </w:pPr>
      <w:r w:rsidRPr="00F87A62">
        <w:rPr>
          <w:rFonts w:asciiTheme="majorHAnsi" w:hAnsiTheme="majorHAnsi" w:cstheme="minorHAnsi"/>
          <w:u w:val="single"/>
        </w:rPr>
        <w:t>Consent Agenda</w:t>
      </w:r>
      <w:r w:rsidR="00D92528" w:rsidRPr="00F87A62">
        <w:rPr>
          <w:rFonts w:asciiTheme="majorHAnsi" w:hAnsiTheme="majorHAnsi" w:cstheme="minorHAnsi"/>
        </w:rPr>
        <w:tab/>
      </w:r>
    </w:p>
    <w:p w14:paraId="1C9F4018" w14:textId="246AA539" w:rsidR="00DB2308" w:rsidRDefault="00DB2308" w:rsidP="00DB2308">
      <w:pPr>
        <w:spacing w:line="276" w:lineRule="auto"/>
        <w:jc w:val="both"/>
        <w:rPr>
          <w:rFonts w:asciiTheme="majorHAnsi" w:hAnsiTheme="majorHAnsi" w:cstheme="minorHAnsi"/>
        </w:rPr>
      </w:pPr>
    </w:p>
    <w:p w14:paraId="3DCE19E8" w14:textId="01AB24DF" w:rsidR="00F87A62" w:rsidRPr="00F87A62" w:rsidRDefault="00385C05" w:rsidP="00DB2308">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Public Comments</w:t>
      </w:r>
    </w:p>
    <w:p w14:paraId="323A6688" w14:textId="19B955E7" w:rsidR="007F3E0D" w:rsidRDefault="00385C05" w:rsidP="00622E10">
      <w:pPr>
        <w:spacing w:line="276" w:lineRule="auto"/>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w:t>
      </w:r>
    </w:p>
    <w:p w14:paraId="762151A3" w14:textId="77777777" w:rsidR="00C96CA6" w:rsidRDefault="00C96CA6" w:rsidP="00622E10">
      <w:pPr>
        <w:spacing w:line="276" w:lineRule="auto"/>
        <w:jc w:val="both"/>
        <w:rPr>
          <w:rFonts w:asciiTheme="majorHAnsi" w:eastAsia="Calibri" w:hAnsiTheme="majorHAnsi" w:cstheme="minorHAnsi"/>
          <w:color w:val="auto"/>
        </w:rPr>
      </w:pPr>
    </w:p>
    <w:p w14:paraId="0D9F73C9" w14:textId="0746626B" w:rsidR="00C76E2C" w:rsidRPr="007F3E0D" w:rsidRDefault="00385C05" w:rsidP="00622E10">
      <w:pPr>
        <w:spacing w:line="276" w:lineRule="auto"/>
        <w:jc w:val="both"/>
        <w:rPr>
          <w:rFonts w:asciiTheme="majorHAnsi" w:eastAsia="Calibri" w:hAnsiTheme="majorHAnsi" w:cstheme="minorHAnsi"/>
          <w:color w:val="auto"/>
        </w:rPr>
      </w:pPr>
      <w:r w:rsidRPr="00F87A62">
        <w:rPr>
          <w:rFonts w:asciiTheme="majorHAnsi" w:eastAsia="Calibri" w:hAnsiTheme="majorHAnsi" w:cstheme="minorHAnsi"/>
          <w:color w:val="auto"/>
        </w:rPr>
        <w:lastRenderedPageBreak/>
        <w:t>Direct all comments to the Council through the Mayor.</w:t>
      </w:r>
      <w:r w:rsidR="00066680">
        <w:rPr>
          <w:rFonts w:asciiTheme="majorHAnsi" w:eastAsia="Calibri" w:hAnsiTheme="majorHAnsi" w:cstheme="minorHAnsi"/>
          <w:color w:val="auto"/>
        </w:rPr>
        <w:t xml:space="preserve"> </w:t>
      </w:r>
      <w:r w:rsidR="00066680" w:rsidRPr="00F87A62">
        <w:rPr>
          <w:rFonts w:asciiTheme="majorHAnsi" w:hAnsiTheme="majorHAnsi" w:cstheme="minorHAnsi"/>
        </w:rPr>
        <w:t>All speakers are expected to be polite, courteous, and respectful when making their comments.  Personal attacks, insults, profanity, and inflammatory comments will not be permitted.</w:t>
      </w:r>
    </w:p>
    <w:p w14:paraId="0C326624" w14:textId="77777777" w:rsidR="007F3E0D" w:rsidRDefault="007F3E0D" w:rsidP="00622E10">
      <w:pPr>
        <w:spacing w:line="276" w:lineRule="auto"/>
        <w:jc w:val="both"/>
        <w:rPr>
          <w:rFonts w:asciiTheme="majorHAnsi" w:eastAsia="Calibri" w:hAnsiTheme="majorHAnsi" w:cstheme="minorHAnsi"/>
          <w:color w:val="auto"/>
          <w:u w:val="single"/>
        </w:rPr>
      </w:pPr>
    </w:p>
    <w:p w14:paraId="179A0280" w14:textId="057C4A13" w:rsidR="00385C05" w:rsidRPr="00C76E2C" w:rsidRDefault="00385C05" w:rsidP="00622E10">
      <w:pPr>
        <w:spacing w:line="276" w:lineRule="auto"/>
        <w:jc w:val="both"/>
        <w:rPr>
          <w:rFonts w:asciiTheme="majorHAnsi" w:hAnsiTheme="majorHAnsi" w:cstheme="minorHAnsi"/>
        </w:rPr>
      </w:pPr>
      <w:r w:rsidRPr="00F87A62">
        <w:rPr>
          <w:rFonts w:asciiTheme="majorHAnsi" w:eastAsia="Calibri" w:hAnsiTheme="majorHAnsi" w:cstheme="minorHAnsi"/>
          <w:color w:val="auto"/>
          <w:u w:val="single"/>
        </w:rPr>
        <w:t>Council Comments (three minutes per speaker)</w:t>
      </w:r>
    </w:p>
    <w:p w14:paraId="70A666FB" w14:textId="77777777" w:rsidR="00F87A62" w:rsidRDefault="00F87A62" w:rsidP="00622E10">
      <w:pPr>
        <w:widowControl w:val="0"/>
        <w:autoSpaceDE w:val="0"/>
        <w:autoSpaceDN w:val="0"/>
        <w:spacing w:line="276" w:lineRule="auto"/>
        <w:jc w:val="both"/>
        <w:rPr>
          <w:rFonts w:asciiTheme="majorHAnsi" w:eastAsia="Calibri" w:hAnsiTheme="majorHAnsi" w:cs="Calibri"/>
          <w:b/>
          <w:color w:val="auto"/>
          <w:lang w:bidi="en-US"/>
        </w:rPr>
      </w:pPr>
    </w:p>
    <w:p w14:paraId="16594948" w14:textId="3AC99090" w:rsidR="00385C05" w:rsidRPr="00F87A62" w:rsidRDefault="00385C05" w:rsidP="00622E10">
      <w:pPr>
        <w:widowControl w:val="0"/>
        <w:autoSpaceDE w:val="0"/>
        <w:autoSpaceDN w:val="0"/>
        <w:spacing w:line="276" w:lineRule="auto"/>
        <w:jc w:val="both"/>
        <w:rPr>
          <w:rFonts w:asciiTheme="majorHAnsi" w:eastAsia="Calibri" w:hAnsiTheme="majorHAnsi" w:cs="Calibri"/>
          <w:bCs/>
          <w:color w:val="auto"/>
          <w:u w:val="single"/>
          <w:lang w:bidi="en-US"/>
        </w:rPr>
      </w:pPr>
      <w:r w:rsidRPr="00F87A62">
        <w:rPr>
          <w:rFonts w:asciiTheme="majorHAnsi" w:eastAsia="Calibri" w:hAnsiTheme="majorHAnsi" w:cs="Calibri"/>
          <w:bCs/>
          <w:color w:val="auto"/>
          <w:u w:val="single"/>
          <w:lang w:bidi="en-US"/>
        </w:rPr>
        <w:t>Staff Reports</w:t>
      </w:r>
    </w:p>
    <w:p w14:paraId="2A7C44B7" w14:textId="77777777" w:rsidR="005757DC" w:rsidRPr="005757DC" w:rsidRDefault="005757DC" w:rsidP="00622E10">
      <w:pPr>
        <w:spacing w:line="276" w:lineRule="auto"/>
        <w:jc w:val="both"/>
        <w:rPr>
          <w:rFonts w:asciiTheme="majorHAnsi" w:eastAsia="Calibri" w:hAnsiTheme="majorHAnsi" w:cstheme="minorHAnsi"/>
          <w:color w:val="auto"/>
        </w:rPr>
      </w:pPr>
    </w:p>
    <w:p w14:paraId="4DE1BE5D" w14:textId="56B5723D" w:rsidR="00066680"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Old Business</w:t>
      </w:r>
    </w:p>
    <w:p w14:paraId="36463297" w14:textId="77777777" w:rsidR="00F468D9" w:rsidRPr="00253D9A" w:rsidRDefault="00F468D9" w:rsidP="00F468D9">
      <w:pPr>
        <w:pStyle w:val="ListParagraph"/>
        <w:numPr>
          <w:ilvl w:val="0"/>
          <w:numId w:val="4"/>
        </w:numPr>
        <w:spacing w:line="276" w:lineRule="auto"/>
        <w:ind w:left="360"/>
        <w:jc w:val="both"/>
        <w:rPr>
          <w:rFonts w:asciiTheme="majorHAnsi" w:eastAsia="Calibri" w:hAnsiTheme="majorHAnsi" w:cstheme="minorHAnsi"/>
          <w:color w:val="auto"/>
          <w:u w:val="single"/>
        </w:rPr>
      </w:pPr>
      <w:r>
        <w:rPr>
          <w:rFonts w:asciiTheme="majorHAnsi" w:eastAsia="Calibri" w:hAnsiTheme="majorHAnsi" w:cstheme="minorHAnsi"/>
          <w:color w:val="auto"/>
        </w:rPr>
        <w:t>Public hearing pursuant to O.R.S. 221.725 concerning the sale of the City of Lowell’s real property located at 205 E. Main St.</w:t>
      </w:r>
    </w:p>
    <w:p w14:paraId="3E0FABAA" w14:textId="77777777" w:rsidR="00F468D9" w:rsidRDefault="00F468D9" w:rsidP="00F468D9">
      <w:pPr>
        <w:pStyle w:val="ListParagraph"/>
        <w:numPr>
          <w:ilvl w:val="1"/>
          <w:numId w:val="4"/>
        </w:numPr>
        <w:spacing w:line="276" w:lineRule="auto"/>
        <w:ind w:left="720"/>
        <w:jc w:val="both"/>
        <w:rPr>
          <w:rFonts w:asciiTheme="majorHAnsi" w:eastAsia="Calibri" w:hAnsiTheme="majorHAnsi" w:cstheme="minorHAnsi"/>
          <w:color w:val="auto"/>
        </w:rPr>
      </w:pPr>
      <w:r w:rsidRPr="00AC0497">
        <w:rPr>
          <w:rFonts w:asciiTheme="majorHAnsi" w:eastAsia="Calibri" w:hAnsiTheme="majorHAnsi" w:cstheme="minorHAnsi"/>
          <w:color w:val="auto"/>
        </w:rPr>
        <w:t xml:space="preserve">The public hearing is now open at _____ (state time) </w:t>
      </w:r>
    </w:p>
    <w:p w14:paraId="7A39664E" w14:textId="77777777" w:rsidR="00F468D9" w:rsidRDefault="00F468D9" w:rsidP="00F468D9">
      <w:pPr>
        <w:pStyle w:val="ListParagraph"/>
        <w:numPr>
          <w:ilvl w:val="1"/>
          <w:numId w:val="4"/>
        </w:numPr>
        <w:spacing w:line="276" w:lineRule="auto"/>
        <w:ind w:left="720"/>
        <w:jc w:val="both"/>
        <w:rPr>
          <w:rFonts w:asciiTheme="majorHAnsi" w:eastAsia="Calibri" w:hAnsiTheme="majorHAnsi" w:cstheme="minorHAnsi"/>
          <w:color w:val="auto"/>
        </w:rPr>
      </w:pPr>
      <w:r w:rsidRPr="00AC0497">
        <w:rPr>
          <w:rFonts w:asciiTheme="majorHAnsi" w:eastAsia="Calibri" w:hAnsiTheme="majorHAnsi" w:cstheme="minorHAnsi"/>
          <w:color w:val="auto"/>
        </w:rPr>
        <w:t xml:space="preserve">Staff report – </w:t>
      </w:r>
      <w:r>
        <w:rPr>
          <w:rFonts w:asciiTheme="majorHAnsi" w:eastAsia="Calibri" w:hAnsiTheme="majorHAnsi" w:cstheme="minorHAnsi"/>
          <w:color w:val="auto"/>
        </w:rPr>
        <w:t>Jeremy Caudle</w:t>
      </w:r>
      <w:r w:rsidRPr="00AC0497">
        <w:rPr>
          <w:rFonts w:asciiTheme="majorHAnsi" w:eastAsia="Calibri" w:hAnsiTheme="majorHAnsi" w:cstheme="minorHAnsi"/>
          <w:color w:val="auto"/>
        </w:rPr>
        <w:t xml:space="preserve">, City </w:t>
      </w:r>
      <w:r>
        <w:rPr>
          <w:rFonts w:asciiTheme="majorHAnsi" w:eastAsia="Calibri" w:hAnsiTheme="majorHAnsi" w:cstheme="minorHAnsi"/>
          <w:color w:val="auto"/>
        </w:rPr>
        <w:t>Administrator</w:t>
      </w:r>
    </w:p>
    <w:p w14:paraId="0716BE78" w14:textId="77777777" w:rsidR="00F468D9" w:rsidRDefault="00F468D9" w:rsidP="00F468D9">
      <w:pPr>
        <w:pStyle w:val="ListParagraph"/>
        <w:numPr>
          <w:ilvl w:val="1"/>
          <w:numId w:val="4"/>
        </w:numPr>
        <w:spacing w:line="276" w:lineRule="auto"/>
        <w:ind w:left="720"/>
        <w:jc w:val="both"/>
        <w:rPr>
          <w:rFonts w:asciiTheme="majorHAnsi" w:eastAsia="Calibri" w:hAnsiTheme="majorHAnsi" w:cstheme="minorHAnsi"/>
          <w:color w:val="auto"/>
        </w:rPr>
      </w:pPr>
      <w:r w:rsidRPr="00AC0497">
        <w:rPr>
          <w:rFonts w:asciiTheme="majorHAnsi" w:eastAsia="Calibri" w:hAnsiTheme="majorHAnsi" w:cstheme="minorHAnsi"/>
          <w:color w:val="auto"/>
        </w:rPr>
        <w:t xml:space="preserve">Public comment </w:t>
      </w:r>
    </w:p>
    <w:p w14:paraId="0E95A616" w14:textId="77777777" w:rsidR="00F468D9" w:rsidRDefault="00F468D9" w:rsidP="00F468D9">
      <w:pPr>
        <w:pStyle w:val="ListParagraph"/>
        <w:numPr>
          <w:ilvl w:val="1"/>
          <w:numId w:val="4"/>
        </w:numPr>
        <w:spacing w:line="276" w:lineRule="auto"/>
        <w:ind w:left="720"/>
        <w:jc w:val="both"/>
        <w:rPr>
          <w:rFonts w:asciiTheme="majorHAnsi" w:eastAsia="Calibri" w:hAnsiTheme="majorHAnsi" w:cstheme="minorHAnsi"/>
          <w:color w:val="auto"/>
        </w:rPr>
      </w:pPr>
      <w:r w:rsidRPr="00AC0497">
        <w:rPr>
          <w:rFonts w:asciiTheme="majorHAnsi" w:eastAsia="Calibri" w:hAnsiTheme="majorHAnsi" w:cstheme="minorHAnsi"/>
          <w:color w:val="auto"/>
        </w:rPr>
        <w:t xml:space="preserve">The public hearing is now closed at _____ (state time) </w:t>
      </w:r>
    </w:p>
    <w:p w14:paraId="1E115F14" w14:textId="77777777" w:rsidR="00F468D9" w:rsidRDefault="00F468D9" w:rsidP="00F468D9">
      <w:pPr>
        <w:pStyle w:val="ListParagraph"/>
        <w:spacing w:line="276" w:lineRule="auto"/>
        <w:jc w:val="both"/>
        <w:rPr>
          <w:rFonts w:asciiTheme="majorHAnsi" w:eastAsia="Calibri" w:hAnsiTheme="majorHAnsi" w:cstheme="minorHAnsi"/>
          <w:color w:val="auto"/>
        </w:rPr>
      </w:pPr>
    </w:p>
    <w:p w14:paraId="722FE8E3" w14:textId="742E87D8" w:rsidR="007F3E0D" w:rsidRPr="00F468D9" w:rsidRDefault="00F468D9" w:rsidP="00622E10">
      <w:pPr>
        <w:pStyle w:val="ListParagraph"/>
        <w:numPr>
          <w:ilvl w:val="0"/>
          <w:numId w:val="4"/>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Motion to authorize the City Administrator to execute a “Purchase and Sale Agreement and Receipt for Earnest Money,” as well as an “Option Agreement,” with Lowell Investment Properties, LLC for the sale of 205 E. Main St. in the amount of $375,000, contingent on completion of the “Conditions to Purchase.”</w:t>
      </w:r>
    </w:p>
    <w:p w14:paraId="0F57CC53" w14:textId="77777777" w:rsidR="00F468D9" w:rsidRDefault="00F468D9" w:rsidP="00622E10">
      <w:pPr>
        <w:spacing w:line="276" w:lineRule="auto"/>
        <w:jc w:val="both"/>
        <w:rPr>
          <w:rFonts w:asciiTheme="majorHAnsi" w:eastAsia="Calibri" w:hAnsiTheme="majorHAnsi" w:cstheme="minorHAnsi"/>
          <w:color w:val="auto"/>
          <w:u w:val="single"/>
        </w:rPr>
      </w:pPr>
    </w:p>
    <w:p w14:paraId="4D0D0370" w14:textId="1742A13A" w:rsidR="001D6852" w:rsidRPr="001D685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New Business</w:t>
      </w:r>
    </w:p>
    <w:p w14:paraId="573BD0CF" w14:textId="1EEE0BD2" w:rsidR="00C07149" w:rsidRDefault="00540131" w:rsidP="00F468D9">
      <w:pPr>
        <w:pStyle w:val="ListParagraph"/>
        <w:numPr>
          <w:ilvl w:val="0"/>
          <w:numId w:val="15"/>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Presentation from Penny Hummel</w:t>
      </w:r>
      <w:r w:rsidR="0043338E">
        <w:rPr>
          <w:rFonts w:asciiTheme="majorHAnsi" w:eastAsia="Calibri" w:hAnsiTheme="majorHAnsi" w:cstheme="minorHAnsi"/>
          <w:color w:val="auto"/>
        </w:rPr>
        <w:t xml:space="preserve"> on library consulting services for Maggie Osgood Library.</w:t>
      </w:r>
    </w:p>
    <w:p w14:paraId="0ABC3816" w14:textId="550016D2" w:rsidR="00B572FC" w:rsidRDefault="00B572FC" w:rsidP="00F468D9">
      <w:pPr>
        <w:pStyle w:val="ListParagraph"/>
        <w:numPr>
          <w:ilvl w:val="1"/>
          <w:numId w:val="15"/>
        </w:num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t>Introduction from City Administrator</w:t>
      </w:r>
    </w:p>
    <w:p w14:paraId="2D48375B" w14:textId="0DE7A546" w:rsidR="002825C5" w:rsidRDefault="00BA63BF" w:rsidP="00F468D9">
      <w:pPr>
        <w:pStyle w:val="ListParagraph"/>
        <w:numPr>
          <w:ilvl w:val="1"/>
          <w:numId w:val="15"/>
        </w:num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t>Presentation from Penny Hummel consulting</w:t>
      </w:r>
    </w:p>
    <w:p w14:paraId="70417032" w14:textId="2B8DA0A5" w:rsidR="00BA63BF" w:rsidRDefault="00BA63BF" w:rsidP="00F468D9">
      <w:pPr>
        <w:pStyle w:val="ListParagraph"/>
        <w:numPr>
          <w:ilvl w:val="1"/>
          <w:numId w:val="15"/>
        </w:num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t>Questions and answers from City Council</w:t>
      </w:r>
    </w:p>
    <w:p w14:paraId="19015A84" w14:textId="7F786B53" w:rsidR="00BA63BF" w:rsidRDefault="00BA63BF" w:rsidP="00F468D9">
      <w:pPr>
        <w:pStyle w:val="ListParagraph"/>
        <w:numPr>
          <w:ilvl w:val="1"/>
          <w:numId w:val="15"/>
        </w:num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t xml:space="preserve">Action </w:t>
      </w:r>
      <w:r w:rsidR="00B572FC">
        <w:rPr>
          <w:rFonts w:asciiTheme="majorHAnsi" w:eastAsia="Calibri" w:hAnsiTheme="majorHAnsi" w:cstheme="minorHAnsi"/>
          <w:color w:val="auto"/>
        </w:rPr>
        <w:t>on the library consulting proposal</w:t>
      </w:r>
    </w:p>
    <w:p w14:paraId="49BA44B7" w14:textId="553BFF26" w:rsidR="00B572FC" w:rsidRDefault="00B572FC" w:rsidP="00B572FC">
      <w:pPr>
        <w:pStyle w:val="ListParagraph"/>
        <w:spacing w:line="276" w:lineRule="auto"/>
        <w:ind w:left="360"/>
        <w:jc w:val="both"/>
        <w:rPr>
          <w:rFonts w:asciiTheme="majorHAnsi" w:eastAsia="Calibri" w:hAnsiTheme="majorHAnsi" w:cstheme="minorHAnsi"/>
          <w:i/>
          <w:iCs/>
          <w:color w:val="auto"/>
        </w:rPr>
      </w:pPr>
      <w:r>
        <w:rPr>
          <w:rFonts w:asciiTheme="majorHAnsi" w:eastAsia="Calibri" w:hAnsiTheme="majorHAnsi" w:cstheme="minorHAnsi"/>
          <w:i/>
          <w:iCs/>
          <w:color w:val="auto"/>
        </w:rPr>
        <w:t>Recommended motion: “</w:t>
      </w:r>
      <w:r w:rsidR="009C2241">
        <w:rPr>
          <w:rFonts w:asciiTheme="majorHAnsi" w:eastAsia="Calibri" w:hAnsiTheme="majorHAnsi" w:cstheme="minorHAnsi"/>
          <w:i/>
          <w:iCs/>
          <w:color w:val="auto"/>
        </w:rPr>
        <w:t>Motion to</w:t>
      </w:r>
      <w:r>
        <w:rPr>
          <w:rFonts w:asciiTheme="majorHAnsi" w:eastAsia="Calibri" w:hAnsiTheme="majorHAnsi" w:cstheme="minorHAnsi"/>
          <w:i/>
          <w:iCs/>
          <w:color w:val="auto"/>
        </w:rPr>
        <w:t xml:space="preserve"> approve </w:t>
      </w:r>
      <w:r w:rsidR="00354153">
        <w:rPr>
          <w:rFonts w:asciiTheme="majorHAnsi" w:eastAsia="Calibri" w:hAnsiTheme="majorHAnsi" w:cstheme="minorHAnsi"/>
          <w:i/>
          <w:iCs/>
          <w:color w:val="auto"/>
        </w:rPr>
        <w:t>the library consulting services proposal with Penny Hummel Consulting in the amount not to exceed $14,970 and to authorize the City Administrator to sign.”</w:t>
      </w:r>
    </w:p>
    <w:p w14:paraId="74532F6E" w14:textId="77777777" w:rsidR="00F61883" w:rsidRPr="00F468D9" w:rsidRDefault="00F61883" w:rsidP="00F468D9">
      <w:pPr>
        <w:spacing w:line="276" w:lineRule="auto"/>
        <w:jc w:val="both"/>
        <w:rPr>
          <w:rFonts w:asciiTheme="majorHAnsi" w:eastAsia="Calibri" w:hAnsiTheme="majorHAnsi" w:cstheme="minorHAnsi"/>
          <w:color w:val="auto"/>
        </w:rPr>
      </w:pPr>
    </w:p>
    <w:p w14:paraId="4E58A7CB" w14:textId="1D9DCACE" w:rsidR="00F61883" w:rsidRDefault="005C5255" w:rsidP="00F468D9">
      <w:pPr>
        <w:pStyle w:val="ListParagraph"/>
        <w:numPr>
          <w:ilvl w:val="0"/>
          <w:numId w:val="15"/>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 xml:space="preserve">Motion to approve </w:t>
      </w:r>
      <w:r w:rsidR="000F1D2C">
        <w:rPr>
          <w:rFonts w:asciiTheme="majorHAnsi" w:eastAsia="Calibri" w:hAnsiTheme="majorHAnsi" w:cstheme="minorHAnsi"/>
          <w:color w:val="auto"/>
        </w:rPr>
        <w:t>a “Boundary and Partition Surveys Proposal” with S&amp;F Land Services in the amount of $26,025 and to authorize the City Administrator to sign.</w:t>
      </w:r>
    </w:p>
    <w:p w14:paraId="689B3BD7" w14:textId="77777777" w:rsidR="000F1D2C" w:rsidRPr="000F1D2C" w:rsidRDefault="000F1D2C" w:rsidP="000F1D2C">
      <w:pPr>
        <w:pStyle w:val="ListParagraph"/>
        <w:rPr>
          <w:rFonts w:asciiTheme="majorHAnsi" w:eastAsia="Calibri" w:hAnsiTheme="majorHAnsi" w:cstheme="minorHAnsi"/>
          <w:color w:val="auto"/>
        </w:rPr>
      </w:pPr>
    </w:p>
    <w:p w14:paraId="497A0193" w14:textId="2D021739" w:rsidR="000F1D2C" w:rsidRDefault="000A3A7E" w:rsidP="00F468D9">
      <w:pPr>
        <w:pStyle w:val="ListParagraph"/>
        <w:numPr>
          <w:ilvl w:val="0"/>
          <w:numId w:val="15"/>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 xml:space="preserve">Motion to approve a “Community Grant Program Application” with the Pine Needler’s Quilt Group in the amount of </w:t>
      </w:r>
      <w:r w:rsidR="000C6671">
        <w:rPr>
          <w:rFonts w:asciiTheme="majorHAnsi" w:eastAsia="Calibri" w:hAnsiTheme="majorHAnsi" w:cstheme="minorHAnsi"/>
          <w:color w:val="auto"/>
        </w:rPr>
        <w:t>$1,739.91.</w:t>
      </w:r>
    </w:p>
    <w:p w14:paraId="251420F0" w14:textId="77777777" w:rsidR="004042E3" w:rsidRPr="004042E3" w:rsidRDefault="004042E3" w:rsidP="004042E3">
      <w:pPr>
        <w:pStyle w:val="ListParagraph"/>
        <w:rPr>
          <w:rFonts w:asciiTheme="majorHAnsi" w:eastAsia="Calibri" w:hAnsiTheme="majorHAnsi" w:cstheme="minorHAnsi"/>
          <w:color w:val="auto"/>
        </w:rPr>
      </w:pPr>
    </w:p>
    <w:p w14:paraId="4441A2EC" w14:textId="7D0D3077" w:rsidR="004042E3" w:rsidRDefault="00222F51" w:rsidP="00F468D9">
      <w:pPr>
        <w:pStyle w:val="ListParagraph"/>
        <w:numPr>
          <w:ilvl w:val="0"/>
          <w:numId w:val="15"/>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lastRenderedPageBreak/>
        <w:t xml:space="preserve">Motion to authorize the City Administrator </w:t>
      </w:r>
      <w:r w:rsidR="0012341B">
        <w:rPr>
          <w:rFonts w:asciiTheme="majorHAnsi" w:eastAsia="Calibri" w:hAnsiTheme="majorHAnsi" w:cstheme="minorHAnsi"/>
          <w:color w:val="auto"/>
        </w:rPr>
        <w:t xml:space="preserve">to execute a contract not to exceed $10,000 for </w:t>
      </w:r>
      <w:r w:rsidR="003A2D6E">
        <w:rPr>
          <w:rFonts w:asciiTheme="majorHAnsi" w:eastAsia="Calibri" w:hAnsiTheme="majorHAnsi" w:cstheme="minorHAnsi"/>
          <w:color w:val="auto"/>
        </w:rPr>
        <w:t>debris removal and clean up related to t</w:t>
      </w:r>
      <w:r w:rsidR="00393696">
        <w:rPr>
          <w:rFonts w:asciiTheme="majorHAnsi" w:eastAsia="Calibri" w:hAnsiTheme="majorHAnsi" w:cstheme="minorHAnsi"/>
          <w:color w:val="auto"/>
        </w:rPr>
        <w:t>he live burn training at 205 E. Main St.</w:t>
      </w:r>
    </w:p>
    <w:p w14:paraId="46321434" w14:textId="77777777" w:rsidR="00312797" w:rsidRPr="00312797" w:rsidRDefault="00312797" w:rsidP="00312797">
      <w:pPr>
        <w:pStyle w:val="ListParagraph"/>
        <w:rPr>
          <w:rFonts w:asciiTheme="majorHAnsi" w:eastAsia="Calibri" w:hAnsiTheme="majorHAnsi" w:cstheme="minorHAnsi"/>
          <w:color w:val="auto"/>
        </w:rPr>
      </w:pPr>
    </w:p>
    <w:p w14:paraId="7E094F3F" w14:textId="602AE943" w:rsidR="00312797" w:rsidRDefault="00E235BA" w:rsidP="00F468D9">
      <w:pPr>
        <w:pStyle w:val="ListParagraph"/>
        <w:numPr>
          <w:ilvl w:val="0"/>
          <w:numId w:val="15"/>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 xml:space="preserve">Motion to approve Resolution </w:t>
      </w:r>
      <w:r w:rsidR="00A448D4">
        <w:rPr>
          <w:rFonts w:asciiTheme="majorHAnsi" w:eastAsia="Calibri" w:hAnsiTheme="majorHAnsi" w:cstheme="minorHAnsi"/>
          <w:color w:val="auto"/>
        </w:rPr>
        <w:t>771, “</w:t>
      </w:r>
      <w:r w:rsidR="00E765A3">
        <w:rPr>
          <w:rFonts w:asciiTheme="majorHAnsi" w:eastAsia="Calibri" w:hAnsiTheme="majorHAnsi" w:cstheme="minorHAnsi"/>
          <w:color w:val="auto"/>
        </w:rPr>
        <w:t xml:space="preserve">A resolution to initiate a text amendment </w:t>
      </w:r>
      <w:r w:rsidR="00330E80">
        <w:rPr>
          <w:rFonts w:asciiTheme="majorHAnsi" w:eastAsia="Calibri" w:hAnsiTheme="majorHAnsi" w:cstheme="minorHAnsi"/>
          <w:color w:val="auto"/>
        </w:rPr>
        <w:t xml:space="preserve">to the Lowell Development Code </w:t>
      </w:r>
      <w:r w:rsidR="00B8735D">
        <w:rPr>
          <w:rFonts w:asciiTheme="majorHAnsi" w:eastAsia="Calibri" w:hAnsiTheme="majorHAnsi" w:cstheme="minorHAnsi"/>
          <w:color w:val="auto"/>
        </w:rPr>
        <w:t xml:space="preserve">to incorporate the </w:t>
      </w:r>
      <w:r w:rsidR="00B7558F">
        <w:rPr>
          <w:rFonts w:asciiTheme="majorHAnsi" w:eastAsia="Calibri" w:hAnsiTheme="majorHAnsi" w:cstheme="minorHAnsi"/>
          <w:color w:val="auto"/>
        </w:rPr>
        <w:t xml:space="preserve">Oregon State Model </w:t>
      </w:r>
      <w:r w:rsidR="005A20A2">
        <w:rPr>
          <w:rFonts w:asciiTheme="majorHAnsi" w:eastAsia="Calibri" w:hAnsiTheme="majorHAnsi" w:cstheme="minorHAnsi"/>
          <w:color w:val="auto"/>
        </w:rPr>
        <w:t>Flood</w:t>
      </w:r>
      <w:r w:rsidR="00193CE7">
        <w:rPr>
          <w:rFonts w:asciiTheme="majorHAnsi" w:eastAsia="Calibri" w:hAnsiTheme="majorHAnsi" w:cstheme="minorHAnsi"/>
          <w:color w:val="auto"/>
        </w:rPr>
        <w:t>plain Code.”</w:t>
      </w:r>
    </w:p>
    <w:p w14:paraId="6630D2C6" w14:textId="77777777" w:rsidR="000C6671" w:rsidRPr="00D84553" w:rsidRDefault="000C6671" w:rsidP="00D84553">
      <w:pPr>
        <w:spacing w:line="276" w:lineRule="auto"/>
        <w:jc w:val="both"/>
        <w:rPr>
          <w:rFonts w:asciiTheme="majorHAnsi" w:eastAsia="Calibri" w:hAnsiTheme="majorHAnsi" w:cstheme="minorHAnsi"/>
          <w:color w:val="auto"/>
        </w:rPr>
      </w:pPr>
    </w:p>
    <w:p w14:paraId="2BD8F921" w14:textId="7AB20E09" w:rsidR="00CA0CAA" w:rsidRDefault="00CA0CAA"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Adjourn the Regular Meeting</w:t>
      </w:r>
    </w:p>
    <w:p w14:paraId="1BD16F66" w14:textId="77777777" w:rsidR="001364F7" w:rsidRPr="001364F7" w:rsidRDefault="001364F7" w:rsidP="00622E10">
      <w:pPr>
        <w:spacing w:line="276" w:lineRule="auto"/>
        <w:jc w:val="both"/>
        <w:rPr>
          <w:rFonts w:asciiTheme="majorHAnsi" w:eastAsia="Calibri" w:hAnsiTheme="majorHAnsi" w:cstheme="minorHAnsi"/>
          <w:color w:val="auto"/>
          <w:u w:val="single"/>
        </w:rPr>
      </w:pPr>
    </w:p>
    <w:p w14:paraId="592714DA" w14:textId="77777777" w:rsidR="007743CD" w:rsidRDefault="00CA0CAA"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 xml:space="preserve">Agenda for the </w:t>
      </w:r>
      <w:r w:rsidR="00413145" w:rsidRPr="00CA0CAA">
        <w:rPr>
          <w:rFonts w:asciiTheme="majorHAnsi" w:eastAsia="Calibri" w:hAnsiTheme="majorHAnsi" w:cstheme="minorHAnsi"/>
          <w:b/>
          <w:bCs/>
          <w:color w:val="auto"/>
        </w:rPr>
        <w:t xml:space="preserve">Joint </w:t>
      </w:r>
      <w:r w:rsidRPr="00CA0CAA">
        <w:rPr>
          <w:rFonts w:asciiTheme="majorHAnsi" w:eastAsia="Calibri" w:hAnsiTheme="majorHAnsi" w:cstheme="minorHAnsi"/>
          <w:b/>
          <w:bCs/>
          <w:color w:val="auto"/>
        </w:rPr>
        <w:t>M</w:t>
      </w:r>
      <w:r w:rsidR="00413145" w:rsidRPr="00CA0CAA">
        <w:rPr>
          <w:rFonts w:asciiTheme="majorHAnsi" w:eastAsia="Calibri" w:hAnsiTheme="majorHAnsi" w:cstheme="minorHAnsi"/>
          <w:b/>
          <w:bCs/>
          <w:color w:val="auto"/>
        </w:rPr>
        <w:t xml:space="preserve">eeting with </w:t>
      </w:r>
      <w:r>
        <w:rPr>
          <w:rFonts w:asciiTheme="majorHAnsi" w:eastAsia="Calibri" w:hAnsiTheme="majorHAnsi" w:cstheme="minorHAnsi"/>
          <w:b/>
          <w:bCs/>
          <w:color w:val="auto"/>
        </w:rPr>
        <w:t xml:space="preserve">City Council and </w:t>
      </w:r>
      <w:r w:rsidR="00413145" w:rsidRPr="00CA0CAA">
        <w:rPr>
          <w:rFonts w:asciiTheme="majorHAnsi" w:eastAsia="Calibri" w:hAnsiTheme="majorHAnsi" w:cstheme="minorHAnsi"/>
          <w:b/>
          <w:bCs/>
          <w:color w:val="auto"/>
        </w:rPr>
        <w:t xml:space="preserve">the Parks and </w:t>
      </w:r>
    </w:p>
    <w:p w14:paraId="43856BA2" w14:textId="4727B3BC" w:rsidR="003E4326" w:rsidRPr="00CA0CAA" w:rsidRDefault="00413145" w:rsidP="00622E10">
      <w:pPr>
        <w:spacing w:line="276" w:lineRule="auto"/>
        <w:jc w:val="both"/>
        <w:rPr>
          <w:rFonts w:asciiTheme="majorHAnsi" w:eastAsia="Calibri" w:hAnsiTheme="majorHAnsi" w:cstheme="minorHAnsi"/>
          <w:b/>
          <w:bCs/>
          <w:color w:val="auto"/>
        </w:rPr>
      </w:pPr>
      <w:r w:rsidRPr="00CA0CAA">
        <w:rPr>
          <w:rFonts w:asciiTheme="majorHAnsi" w:eastAsia="Calibri" w:hAnsiTheme="majorHAnsi" w:cstheme="minorHAnsi"/>
          <w:b/>
          <w:bCs/>
          <w:color w:val="auto"/>
        </w:rPr>
        <w:t>Recreation Committee</w:t>
      </w:r>
    </w:p>
    <w:p w14:paraId="4057C503" w14:textId="715BDD6C" w:rsidR="00413145" w:rsidRDefault="00413145" w:rsidP="00622E10">
      <w:pPr>
        <w:spacing w:line="276" w:lineRule="auto"/>
        <w:jc w:val="both"/>
        <w:rPr>
          <w:rFonts w:asciiTheme="majorHAnsi" w:eastAsia="Calibri" w:hAnsiTheme="majorHAnsi" w:cstheme="minorHAnsi"/>
          <w:color w:val="auto"/>
        </w:rPr>
      </w:pPr>
    </w:p>
    <w:p w14:paraId="2183A05D" w14:textId="4871105A" w:rsidR="00CA0CAA" w:rsidRPr="00F87A62" w:rsidRDefault="00CA0CAA" w:rsidP="00CA0CAA">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w:t>
      </w:r>
    </w:p>
    <w:p w14:paraId="51ABD757" w14:textId="55B87E1B" w:rsidR="00CA0CAA" w:rsidRPr="00F87A62" w:rsidRDefault="00CA0CAA" w:rsidP="00CA0CAA">
      <w:pPr>
        <w:spacing w:line="276" w:lineRule="auto"/>
        <w:jc w:val="both"/>
        <w:rPr>
          <w:rFonts w:asciiTheme="majorHAnsi" w:eastAsia="Calibri" w:hAnsiTheme="majorHAnsi" w:cstheme="minorHAnsi"/>
          <w:bCs/>
          <w:color w:val="auto"/>
        </w:rPr>
      </w:pPr>
      <w:r w:rsidRPr="00F87A62">
        <w:rPr>
          <w:rFonts w:asciiTheme="majorHAnsi" w:eastAsia="Calibri" w:hAnsiTheme="majorHAnsi" w:cstheme="minorHAnsi"/>
          <w:bCs/>
          <w:color w:val="auto"/>
        </w:rPr>
        <w:t>Councilors:</w:t>
      </w:r>
      <w:r w:rsidR="006101C8">
        <w:rPr>
          <w:rFonts w:asciiTheme="majorHAnsi" w:eastAsia="Calibri" w:hAnsiTheme="majorHAnsi" w:cstheme="minorHAnsi"/>
          <w:bCs/>
          <w:color w:val="auto"/>
        </w:rPr>
        <w:tab/>
      </w:r>
      <w:r w:rsidRPr="00F87A62">
        <w:rPr>
          <w:rFonts w:asciiTheme="majorHAnsi" w:eastAsia="Calibri" w:hAnsiTheme="majorHAnsi" w:cstheme="minorHAnsi"/>
          <w:bCs/>
          <w:color w:val="auto"/>
        </w:rPr>
        <w:t>Mayor Bennett ____ Harris ____ Stratis ____ Myers ____</w:t>
      </w:r>
      <w:r>
        <w:rPr>
          <w:rFonts w:asciiTheme="majorHAnsi" w:eastAsia="Calibri" w:hAnsiTheme="majorHAnsi" w:cstheme="minorHAnsi"/>
          <w:bCs/>
          <w:color w:val="auto"/>
        </w:rPr>
        <w:t xml:space="preserve"> Weathers ____</w:t>
      </w:r>
    </w:p>
    <w:p w14:paraId="1CB85D65" w14:textId="77777777" w:rsidR="006101C8" w:rsidRDefault="006101C8" w:rsidP="00427820">
      <w:pPr>
        <w:spacing w:line="276" w:lineRule="auto"/>
        <w:jc w:val="both"/>
        <w:rPr>
          <w:rFonts w:asciiTheme="majorHAnsi" w:eastAsia="Calibri" w:hAnsiTheme="majorHAnsi" w:cstheme="minorHAnsi"/>
          <w:color w:val="auto"/>
        </w:rPr>
      </w:pPr>
    </w:p>
    <w:p w14:paraId="23F39C3C" w14:textId="08FE3EB5" w:rsidR="00427820" w:rsidRPr="00427820" w:rsidRDefault="00CA0CAA" w:rsidP="0042782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Parks and Recreation Committee:</w:t>
      </w:r>
      <w:r w:rsidR="006068F8">
        <w:rPr>
          <w:rFonts w:asciiTheme="majorHAnsi" w:eastAsia="Calibri" w:hAnsiTheme="majorHAnsi" w:cstheme="minorHAnsi"/>
          <w:color w:val="auto"/>
        </w:rPr>
        <w:tab/>
      </w:r>
      <w:r w:rsidR="00427820">
        <w:rPr>
          <w:rFonts w:asciiTheme="majorHAnsi" w:eastAsia="Calibri" w:hAnsiTheme="majorHAnsi" w:cstheme="minorHAnsi"/>
          <w:bCs/>
          <w:color w:val="auto"/>
        </w:rPr>
        <w:t xml:space="preserve">Chair </w:t>
      </w:r>
      <w:proofErr w:type="spellStart"/>
      <w:r w:rsidR="00427820">
        <w:rPr>
          <w:rFonts w:asciiTheme="majorHAnsi" w:eastAsia="Calibri" w:hAnsiTheme="majorHAnsi" w:cstheme="minorHAnsi"/>
          <w:bCs/>
          <w:color w:val="auto"/>
        </w:rPr>
        <w:t>O’Regan</w:t>
      </w:r>
      <w:proofErr w:type="spellEnd"/>
      <w:r w:rsidR="00427820">
        <w:rPr>
          <w:rFonts w:asciiTheme="majorHAnsi" w:eastAsia="Calibri" w:hAnsiTheme="majorHAnsi" w:cstheme="minorHAnsi"/>
          <w:bCs/>
          <w:color w:val="auto"/>
        </w:rPr>
        <w:t xml:space="preserve"> </w:t>
      </w:r>
      <w:r w:rsidR="00427820" w:rsidRPr="00F87A62">
        <w:rPr>
          <w:rFonts w:asciiTheme="majorHAnsi" w:eastAsia="Calibri" w:hAnsiTheme="majorHAnsi" w:cstheme="minorHAnsi"/>
          <w:bCs/>
          <w:color w:val="auto"/>
        </w:rPr>
        <w:t xml:space="preserve">____ </w:t>
      </w:r>
      <w:r w:rsidR="00427820">
        <w:rPr>
          <w:rFonts w:asciiTheme="majorHAnsi" w:eastAsia="Calibri" w:hAnsiTheme="majorHAnsi" w:cstheme="minorHAnsi"/>
          <w:bCs/>
          <w:color w:val="auto"/>
        </w:rPr>
        <w:t>Wild</w:t>
      </w:r>
      <w:r w:rsidR="00427820" w:rsidRPr="00F87A62">
        <w:rPr>
          <w:rFonts w:asciiTheme="majorHAnsi" w:eastAsia="Calibri" w:hAnsiTheme="majorHAnsi" w:cstheme="minorHAnsi"/>
          <w:bCs/>
          <w:color w:val="auto"/>
        </w:rPr>
        <w:t xml:space="preserve">____ </w:t>
      </w:r>
      <w:proofErr w:type="spellStart"/>
      <w:r w:rsidR="00427820">
        <w:rPr>
          <w:rFonts w:asciiTheme="majorHAnsi" w:eastAsia="Calibri" w:hAnsiTheme="majorHAnsi" w:cstheme="minorHAnsi"/>
          <w:bCs/>
          <w:color w:val="auto"/>
        </w:rPr>
        <w:t>Moreci</w:t>
      </w:r>
      <w:proofErr w:type="spellEnd"/>
      <w:r w:rsidR="00427820" w:rsidRPr="00F87A62">
        <w:rPr>
          <w:rFonts w:asciiTheme="majorHAnsi" w:eastAsia="Calibri" w:hAnsiTheme="majorHAnsi" w:cstheme="minorHAnsi"/>
          <w:bCs/>
          <w:color w:val="auto"/>
        </w:rPr>
        <w:t xml:space="preserve">____ </w:t>
      </w:r>
      <w:r w:rsidR="00427820">
        <w:rPr>
          <w:rFonts w:asciiTheme="majorHAnsi" w:eastAsia="Calibri" w:hAnsiTheme="majorHAnsi" w:cstheme="minorHAnsi"/>
          <w:bCs/>
          <w:color w:val="auto"/>
        </w:rPr>
        <w:t>Brazil</w:t>
      </w:r>
      <w:r w:rsidR="00427820" w:rsidRPr="00F87A62">
        <w:rPr>
          <w:rFonts w:asciiTheme="majorHAnsi" w:eastAsia="Calibri" w:hAnsiTheme="majorHAnsi" w:cstheme="minorHAnsi"/>
          <w:bCs/>
          <w:color w:val="auto"/>
        </w:rPr>
        <w:t>____</w:t>
      </w:r>
      <w:r w:rsidR="00427820">
        <w:rPr>
          <w:rFonts w:asciiTheme="majorHAnsi" w:eastAsia="Calibri" w:hAnsiTheme="majorHAnsi" w:cstheme="minorHAnsi"/>
          <w:bCs/>
          <w:color w:val="auto"/>
        </w:rPr>
        <w:t xml:space="preserve"> </w:t>
      </w:r>
    </w:p>
    <w:p w14:paraId="4357A4D3" w14:textId="093D636A" w:rsidR="00413145" w:rsidRDefault="00413145" w:rsidP="00622E10">
      <w:pPr>
        <w:spacing w:line="276" w:lineRule="auto"/>
        <w:jc w:val="both"/>
        <w:rPr>
          <w:rFonts w:asciiTheme="majorHAnsi" w:eastAsia="Calibri" w:hAnsiTheme="majorHAnsi" w:cstheme="minorHAnsi"/>
          <w:color w:val="auto"/>
        </w:rPr>
      </w:pPr>
    </w:p>
    <w:p w14:paraId="36DB68A6" w14:textId="77777777" w:rsidR="00601B77" w:rsidRPr="001D6852" w:rsidRDefault="00601B77" w:rsidP="00601B77">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New Business</w:t>
      </w:r>
    </w:p>
    <w:p w14:paraId="3DC84FF8" w14:textId="43B01EAC" w:rsidR="00F43CC6" w:rsidRDefault="00601B77" w:rsidP="00F43CC6">
      <w:pPr>
        <w:pStyle w:val="ListParagraph"/>
        <w:numPr>
          <w:ilvl w:val="0"/>
          <w:numId w:val="13"/>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 xml:space="preserve">Decision on </w:t>
      </w:r>
      <w:r w:rsidR="00AC54BE">
        <w:rPr>
          <w:rFonts w:asciiTheme="majorHAnsi" w:eastAsia="Calibri" w:hAnsiTheme="majorHAnsi" w:cstheme="minorHAnsi"/>
          <w:color w:val="auto"/>
        </w:rPr>
        <w:t>City Hall parking lot</w:t>
      </w:r>
      <w:r w:rsidR="00A13ADB">
        <w:rPr>
          <w:rFonts w:asciiTheme="majorHAnsi" w:eastAsia="Calibri" w:hAnsiTheme="majorHAnsi" w:cstheme="minorHAnsi"/>
          <w:color w:val="auto"/>
        </w:rPr>
        <w:t xml:space="preserve"> in relation to plan to sell current City Hall site.</w:t>
      </w:r>
    </w:p>
    <w:p w14:paraId="569597DC" w14:textId="5F50E4F4" w:rsidR="00F43CC6" w:rsidRDefault="00F43CC6" w:rsidP="00F43CC6">
      <w:pPr>
        <w:pStyle w:val="ListParagraph"/>
        <w:spacing w:line="276" w:lineRule="auto"/>
        <w:ind w:left="360"/>
        <w:jc w:val="both"/>
        <w:rPr>
          <w:rFonts w:asciiTheme="majorHAnsi" w:eastAsia="Calibri" w:hAnsiTheme="majorHAnsi" w:cstheme="minorHAnsi"/>
          <w:i/>
          <w:iCs/>
          <w:color w:val="auto"/>
        </w:rPr>
      </w:pPr>
      <w:r>
        <w:rPr>
          <w:rFonts w:asciiTheme="majorHAnsi" w:eastAsia="Calibri" w:hAnsiTheme="majorHAnsi" w:cstheme="minorHAnsi"/>
          <w:i/>
          <w:iCs/>
          <w:color w:val="auto"/>
        </w:rPr>
        <w:t xml:space="preserve">Recommended motion </w:t>
      </w:r>
      <w:r w:rsidR="001F2170">
        <w:rPr>
          <w:rFonts w:asciiTheme="majorHAnsi" w:eastAsia="Calibri" w:hAnsiTheme="majorHAnsi" w:cstheme="minorHAnsi"/>
          <w:i/>
          <w:iCs/>
          <w:color w:val="auto"/>
        </w:rPr>
        <w:t xml:space="preserve">to </w:t>
      </w:r>
      <w:r w:rsidR="00555C6E">
        <w:rPr>
          <w:rFonts w:asciiTheme="majorHAnsi" w:eastAsia="Calibri" w:hAnsiTheme="majorHAnsi" w:cstheme="minorHAnsi"/>
          <w:i/>
          <w:iCs/>
          <w:color w:val="auto"/>
        </w:rPr>
        <w:t xml:space="preserve">sell the </w:t>
      </w:r>
      <w:r w:rsidR="001F2170">
        <w:rPr>
          <w:rFonts w:asciiTheme="majorHAnsi" w:eastAsia="Calibri" w:hAnsiTheme="majorHAnsi" w:cstheme="minorHAnsi"/>
          <w:i/>
          <w:iCs/>
          <w:color w:val="auto"/>
        </w:rPr>
        <w:t xml:space="preserve">parking lot: </w:t>
      </w:r>
      <w:r w:rsidR="00555C6E">
        <w:rPr>
          <w:rFonts w:asciiTheme="majorHAnsi" w:eastAsia="Calibri" w:hAnsiTheme="majorHAnsi" w:cstheme="minorHAnsi"/>
          <w:i/>
          <w:iCs/>
          <w:color w:val="auto"/>
        </w:rPr>
        <w:t>“</w:t>
      </w:r>
      <w:r w:rsidR="0015169C">
        <w:rPr>
          <w:rFonts w:asciiTheme="majorHAnsi" w:eastAsia="Calibri" w:hAnsiTheme="majorHAnsi" w:cstheme="minorHAnsi"/>
          <w:i/>
          <w:iCs/>
          <w:color w:val="auto"/>
        </w:rPr>
        <w:t xml:space="preserve">Motion to </w:t>
      </w:r>
      <w:r w:rsidR="000A371F">
        <w:rPr>
          <w:rFonts w:asciiTheme="majorHAnsi" w:eastAsia="Calibri" w:hAnsiTheme="majorHAnsi" w:cstheme="minorHAnsi"/>
          <w:i/>
          <w:iCs/>
          <w:color w:val="auto"/>
        </w:rPr>
        <w:t xml:space="preserve">include </w:t>
      </w:r>
      <w:r w:rsidR="00A61585">
        <w:rPr>
          <w:rFonts w:asciiTheme="majorHAnsi" w:eastAsia="Calibri" w:hAnsiTheme="majorHAnsi" w:cstheme="minorHAnsi"/>
          <w:i/>
          <w:iCs/>
          <w:color w:val="auto"/>
        </w:rPr>
        <w:t>the current City Hall parking lot in the future plans to sell the current City Hall campus for private development</w:t>
      </w:r>
      <w:r w:rsidR="00B61FAC">
        <w:rPr>
          <w:rFonts w:asciiTheme="majorHAnsi" w:eastAsia="Calibri" w:hAnsiTheme="majorHAnsi" w:cstheme="minorHAnsi"/>
          <w:i/>
          <w:iCs/>
          <w:color w:val="auto"/>
        </w:rPr>
        <w:t>.”</w:t>
      </w:r>
    </w:p>
    <w:p w14:paraId="10AB2AD7" w14:textId="77777777" w:rsidR="00B61FAC" w:rsidRDefault="00B61FAC" w:rsidP="00F43CC6">
      <w:pPr>
        <w:pStyle w:val="ListParagraph"/>
        <w:spacing w:line="276" w:lineRule="auto"/>
        <w:ind w:left="360"/>
        <w:jc w:val="both"/>
        <w:rPr>
          <w:rFonts w:asciiTheme="majorHAnsi" w:eastAsia="Calibri" w:hAnsiTheme="majorHAnsi" w:cstheme="minorHAnsi"/>
          <w:i/>
          <w:iCs/>
          <w:color w:val="auto"/>
        </w:rPr>
      </w:pPr>
    </w:p>
    <w:p w14:paraId="510C3A68" w14:textId="2FBAE7AE" w:rsidR="001F2170" w:rsidRPr="00F43CC6" w:rsidRDefault="001F2170" w:rsidP="00F43CC6">
      <w:pPr>
        <w:pStyle w:val="ListParagraph"/>
        <w:spacing w:line="276" w:lineRule="auto"/>
        <w:ind w:left="360"/>
        <w:jc w:val="both"/>
        <w:rPr>
          <w:rFonts w:asciiTheme="majorHAnsi" w:eastAsia="Calibri" w:hAnsiTheme="majorHAnsi" w:cstheme="minorHAnsi"/>
          <w:i/>
          <w:iCs/>
          <w:color w:val="auto"/>
        </w:rPr>
      </w:pPr>
      <w:r>
        <w:rPr>
          <w:rFonts w:asciiTheme="majorHAnsi" w:eastAsia="Calibri" w:hAnsiTheme="majorHAnsi" w:cstheme="minorHAnsi"/>
          <w:i/>
          <w:iCs/>
          <w:color w:val="auto"/>
        </w:rPr>
        <w:t xml:space="preserve">Recommended motion </w:t>
      </w:r>
      <w:r w:rsidR="00F9505D" w:rsidRPr="006D3440">
        <w:rPr>
          <w:rFonts w:asciiTheme="majorHAnsi" w:eastAsia="Calibri" w:hAnsiTheme="majorHAnsi" w:cstheme="minorHAnsi"/>
          <w:b/>
          <w:bCs/>
          <w:i/>
          <w:iCs/>
          <w:color w:val="auto"/>
          <w:u w:val="single"/>
        </w:rPr>
        <w:t>not</w:t>
      </w:r>
      <w:r w:rsidR="00F9505D">
        <w:rPr>
          <w:rFonts w:asciiTheme="majorHAnsi" w:eastAsia="Calibri" w:hAnsiTheme="majorHAnsi" w:cstheme="minorHAnsi"/>
          <w:i/>
          <w:iCs/>
          <w:color w:val="auto"/>
        </w:rPr>
        <w:t xml:space="preserve"> to sell the parking lot:</w:t>
      </w:r>
      <w:r w:rsidR="00B61FAC">
        <w:rPr>
          <w:rFonts w:asciiTheme="majorHAnsi" w:eastAsia="Calibri" w:hAnsiTheme="majorHAnsi" w:cstheme="minorHAnsi"/>
          <w:i/>
          <w:iCs/>
          <w:color w:val="auto"/>
        </w:rPr>
        <w:t xml:space="preserve"> “</w:t>
      </w:r>
      <w:r w:rsidR="00497589">
        <w:rPr>
          <w:rFonts w:asciiTheme="majorHAnsi" w:eastAsia="Calibri" w:hAnsiTheme="majorHAnsi" w:cstheme="minorHAnsi"/>
          <w:i/>
          <w:iCs/>
          <w:color w:val="auto"/>
        </w:rPr>
        <w:t xml:space="preserve">Motion to </w:t>
      </w:r>
      <w:r w:rsidR="00375BE0">
        <w:rPr>
          <w:rFonts w:asciiTheme="majorHAnsi" w:eastAsia="Calibri" w:hAnsiTheme="majorHAnsi" w:cstheme="minorHAnsi"/>
          <w:i/>
          <w:iCs/>
          <w:color w:val="auto"/>
        </w:rPr>
        <w:t xml:space="preserve">reserve the current City Hall parking lot for parking </w:t>
      </w:r>
      <w:r w:rsidR="006D3440">
        <w:rPr>
          <w:rFonts w:asciiTheme="majorHAnsi" w:eastAsia="Calibri" w:hAnsiTheme="majorHAnsi" w:cstheme="minorHAnsi"/>
          <w:i/>
          <w:iCs/>
          <w:color w:val="auto"/>
        </w:rPr>
        <w:t xml:space="preserve">at </w:t>
      </w:r>
      <w:r w:rsidR="00375BE0">
        <w:rPr>
          <w:rFonts w:asciiTheme="majorHAnsi" w:eastAsia="Calibri" w:hAnsiTheme="majorHAnsi" w:cstheme="minorHAnsi"/>
          <w:i/>
          <w:iCs/>
          <w:color w:val="auto"/>
        </w:rPr>
        <w:t>Paul Fisher Park</w:t>
      </w:r>
      <w:r w:rsidR="006D3440">
        <w:rPr>
          <w:rFonts w:asciiTheme="majorHAnsi" w:eastAsia="Calibri" w:hAnsiTheme="majorHAnsi" w:cstheme="minorHAnsi"/>
          <w:i/>
          <w:iCs/>
          <w:color w:val="auto"/>
        </w:rPr>
        <w:t>.</w:t>
      </w:r>
      <w:r w:rsidR="008B5779">
        <w:rPr>
          <w:rFonts w:asciiTheme="majorHAnsi" w:eastAsia="Calibri" w:hAnsiTheme="majorHAnsi" w:cstheme="minorHAnsi"/>
          <w:i/>
          <w:iCs/>
          <w:color w:val="auto"/>
        </w:rPr>
        <w:t>”</w:t>
      </w:r>
    </w:p>
    <w:p w14:paraId="1418008A" w14:textId="77777777" w:rsidR="00A13ADB" w:rsidRDefault="00A13ADB" w:rsidP="00A13ADB">
      <w:pPr>
        <w:pStyle w:val="ListParagraph"/>
        <w:spacing w:line="276" w:lineRule="auto"/>
        <w:ind w:left="360"/>
        <w:jc w:val="both"/>
        <w:rPr>
          <w:rFonts w:asciiTheme="majorHAnsi" w:eastAsia="Calibri" w:hAnsiTheme="majorHAnsi" w:cstheme="minorHAnsi"/>
          <w:color w:val="auto"/>
        </w:rPr>
      </w:pPr>
    </w:p>
    <w:p w14:paraId="70733368" w14:textId="64CC62D7" w:rsidR="00A13ADB" w:rsidRDefault="00A13ADB" w:rsidP="00601B77">
      <w:pPr>
        <w:pStyle w:val="ListParagraph"/>
        <w:numPr>
          <w:ilvl w:val="0"/>
          <w:numId w:val="13"/>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 xml:space="preserve">Decision on </w:t>
      </w:r>
      <w:r w:rsidR="0065642D">
        <w:rPr>
          <w:rFonts w:asciiTheme="majorHAnsi" w:eastAsia="Calibri" w:hAnsiTheme="majorHAnsi" w:cstheme="minorHAnsi"/>
          <w:color w:val="auto"/>
        </w:rPr>
        <w:t>“Shade Tree Program” for Paul Fisher Park.</w:t>
      </w:r>
    </w:p>
    <w:p w14:paraId="0FF8BB62" w14:textId="66535457" w:rsidR="004D7803" w:rsidRPr="004D7803" w:rsidRDefault="004D7803" w:rsidP="004D7803">
      <w:pPr>
        <w:pStyle w:val="ListParagraph"/>
        <w:spacing w:line="276" w:lineRule="auto"/>
        <w:ind w:left="360"/>
        <w:jc w:val="both"/>
        <w:rPr>
          <w:rFonts w:asciiTheme="majorHAnsi" w:eastAsia="Calibri" w:hAnsiTheme="majorHAnsi" w:cstheme="minorHAnsi"/>
          <w:i/>
          <w:iCs/>
          <w:color w:val="auto"/>
        </w:rPr>
      </w:pPr>
      <w:r>
        <w:rPr>
          <w:rFonts w:asciiTheme="majorHAnsi" w:eastAsia="Calibri" w:hAnsiTheme="majorHAnsi" w:cstheme="minorHAnsi"/>
          <w:i/>
          <w:iCs/>
          <w:color w:val="auto"/>
        </w:rPr>
        <w:t>Recommended motion: “</w:t>
      </w:r>
      <w:r w:rsidR="00660242">
        <w:rPr>
          <w:rFonts w:asciiTheme="majorHAnsi" w:eastAsia="Calibri" w:hAnsiTheme="majorHAnsi" w:cstheme="minorHAnsi"/>
          <w:i/>
          <w:iCs/>
          <w:color w:val="auto"/>
        </w:rPr>
        <w:t xml:space="preserve">Motion to approve the ‘Shade Tree Program’ </w:t>
      </w:r>
      <w:r w:rsidR="007E7DA4">
        <w:rPr>
          <w:rFonts w:asciiTheme="majorHAnsi" w:eastAsia="Calibri" w:hAnsiTheme="majorHAnsi" w:cstheme="minorHAnsi"/>
          <w:i/>
          <w:iCs/>
          <w:color w:val="auto"/>
        </w:rPr>
        <w:t>as described in the staff report and to refer further action to the Parks and Recreation Committee.”</w:t>
      </w:r>
    </w:p>
    <w:p w14:paraId="76ABB7AE" w14:textId="77777777" w:rsidR="0065642D" w:rsidRPr="0065642D" w:rsidRDefault="0065642D" w:rsidP="0065642D">
      <w:pPr>
        <w:pStyle w:val="ListParagraph"/>
        <w:rPr>
          <w:rFonts w:asciiTheme="majorHAnsi" w:eastAsia="Calibri" w:hAnsiTheme="majorHAnsi" w:cstheme="minorHAnsi"/>
          <w:color w:val="auto"/>
        </w:rPr>
      </w:pPr>
    </w:p>
    <w:p w14:paraId="4B56D78B" w14:textId="093E533C" w:rsidR="00BE0CD0" w:rsidRPr="00BE0CD0" w:rsidRDefault="0065642D" w:rsidP="00BE0CD0">
      <w:pPr>
        <w:pStyle w:val="ListParagraph"/>
        <w:numPr>
          <w:ilvl w:val="0"/>
          <w:numId w:val="13"/>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 xml:space="preserve">Decision </w:t>
      </w:r>
      <w:r w:rsidR="00820CDB">
        <w:rPr>
          <w:rFonts w:asciiTheme="majorHAnsi" w:eastAsia="Calibri" w:hAnsiTheme="majorHAnsi" w:cstheme="minorHAnsi"/>
          <w:color w:val="auto"/>
        </w:rPr>
        <w:t xml:space="preserve">and direction </w:t>
      </w:r>
      <w:r>
        <w:rPr>
          <w:rFonts w:asciiTheme="majorHAnsi" w:eastAsia="Calibri" w:hAnsiTheme="majorHAnsi" w:cstheme="minorHAnsi"/>
          <w:color w:val="auto"/>
        </w:rPr>
        <w:t>on holiday programming for winter 2021.</w:t>
      </w:r>
    </w:p>
    <w:p w14:paraId="2FBEF201" w14:textId="2E895E55" w:rsidR="00BE0CD0" w:rsidRDefault="00BE0CD0" w:rsidP="00BE0CD0">
      <w:pPr>
        <w:pStyle w:val="ListParagraph"/>
        <w:numPr>
          <w:ilvl w:val="1"/>
          <w:numId w:val="13"/>
        </w:num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t>Tree lighting ceremony</w:t>
      </w:r>
    </w:p>
    <w:p w14:paraId="21FFD727" w14:textId="0827D043" w:rsidR="009618E3" w:rsidRDefault="009618E3" w:rsidP="0059063E">
      <w:pPr>
        <w:pStyle w:val="ListParagraph"/>
        <w:numPr>
          <w:ilvl w:val="2"/>
          <w:numId w:val="13"/>
        </w:numPr>
        <w:spacing w:line="276" w:lineRule="auto"/>
        <w:ind w:left="900"/>
        <w:jc w:val="both"/>
        <w:rPr>
          <w:rFonts w:asciiTheme="majorHAnsi" w:eastAsia="Calibri" w:hAnsiTheme="majorHAnsi" w:cstheme="minorHAnsi"/>
          <w:color w:val="auto"/>
        </w:rPr>
      </w:pPr>
      <w:r>
        <w:rPr>
          <w:rFonts w:asciiTheme="majorHAnsi" w:eastAsia="Calibri" w:hAnsiTheme="majorHAnsi" w:cstheme="minorHAnsi"/>
          <w:color w:val="auto"/>
        </w:rPr>
        <w:t>Will we hold a tree lighting ceremony?</w:t>
      </w:r>
    </w:p>
    <w:p w14:paraId="4169F93F" w14:textId="6E752704" w:rsidR="004D5261" w:rsidRDefault="009618E3" w:rsidP="0059063E">
      <w:pPr>
        <w:pStyle w:val="ListParagraph"/>
        <w:numPr>
          <w:ilvl w:val="2"/>
          <w:numId w:val="13"/>
        </w:numPr>
        <w:spacing w:line="276" w:lineRule="auto"/>
        <w:ind w:left="900"/>
        <w:jc w:val="both"/>
        <w:rPr>
          <w:rFonts w:asciiTheme="majorHAnsi" w:eastAsia="Calibri" w:hAnsiTheme="majorHAnsi" w:cstheme="minorHAnsi"/>
          <w:color w:val="auto"/>
        </w:rPr>
      </w:pPr>
      <w:r>
        <w:rPr>
          <w:rFonts w:asciiTheme="majorHAnsi" w:eastAsia="Calibri" w:hAnsiTheme="majorHAnsi" w:cstheme="minorHAnsi"/>
          <w:color w:val="auto"/>
        </w:rPr>
        <w:t xml:space="preserve">If so, </w:t>
      </w:r>
      <w:r w:rsidR="00265D3B">
        <w:rPr>
          <w:rFonts w:asciiTheme="majorHAnsi" w:eastAsia="Calibri" w:hAnsiTheme="majorHAnsi" w:cstheme="minorHAnsi"/>
          <w:color w:val="auto"/>
        </w:rPr>
        <w:t xml:space="preserve">on what date will we hold the </w:t>
      </w:r>
      <w:r w:rsidR="004D5261">
        <w:rPr>
          <w:rFonts w:asciiTheme="majorHAnsi" w:eastAsia="Calibri" w:hAnsiTheme="majorHAnsi" w:cstheme="minorHAnsi"/>
          <w:color w:val="auto"/>
        </w:rPr>
        <w:t>tree lighting ceremony</w:t>
      </w:r>
      <w:r w:rsidR="00265D3B">
        <w:rPr>
          <w:rFonts w:asciiTheme="majorHAnsi" w:eastAsia="Calibri" w:hAnsiTheme="majorHAnsi" w:cstheme="minorHAnsi"/>
          <w:color w:val="auto"/>
        </w:rPr>
        <w:t>?</w:t>
      </w:r>
    </w:p>
    <w:p w14:paraId="66F4B081" w14:textId="5B83C85C" w:rsidR="00290670" w:rsidRDefault="00265D3B" w:rsidP="0059063E">
      <w:pPr>
        <w:pStyle w:val="ListParagraph"/>
        <w:numPr>
          <w:ilvl w:val="2"/>
          <w:numId w:val="13"/>
        </w:numPr>
        <w:spacing w:line="276" w:lineRule="auto"/>
        <w:ind w:left="900"/>
        <w:jc w:val="both"/>
        <w:rPr>
          <w:rFonts w:asciiTheme="majorHAnsi" w:eastAsia="Calibri" w:hAnsiTheme="majorHAnsi" w:cstheme="minorHAnsi"/>
          <w:color w:val="auto"/>
        </w:rPr>
      </w:pPr>
      <w:r>
        <w:rPr>
          <w:rFonts w:asciiTheme="majorHAnsi" w:eastAsia="Calibri" w:hAnsiTheme="majorHAnsi" w:cstheme="minorHAnsi"/>
          <w:color w:val="auto"/>
        </w:rPr>
        <w:t>Who wants to volunteer to</w:t>
      </w:r>
      <w:r w:rsidR="00FC4360">
        <w:rPr>
          <w:rFonts w:asciiTheme="majorHAnsi" w:eastAsia="Calibri" w:hAnsiTheme="majorHAnsi" w:cstheme="minorHAnsi"/>
          <w:color w:val="auto"/>
        </w:rPr>
        <w:t xml:space="preserve"> organize </w:t>
      </w:r>
      <w:r>
        <w:rPr>
          <w:rFonts w:asciiTheme="majorHAnsi" w:eastAsia="Calibri" w:hAnsiTheme="majorHAnsi" w:cstheme="minorHAnsi"/>
          <w:color w:val="auto"/>
        </w:rPr>
        <w:t xml:space="preserve">the </w:t>
      </w:r>
      <w:r w:rsidR="00FC4360">
        <w:rPr>
          <w:rFonts w:asciiTheme="majorHAnsi" w:eastAsia="Calibri" w:hAnsiTheme="majorHAnsi" w:cstheme="minorHAnsi"/>
          <w:color w:val="auto"/>
        </w:rPr>
        <w:t>tree lighting ceremony</w:t>
      </w:r>
      <w:r>
        <w:rPr>
          <w:rFonts w:asciiTheme="majorHAnsi" w:eastAsia="Calibri" w:hAnsiTheme="majorHAnsi" w:cstheme="minorHAnsi"/>
          <w:color w:val="auto"/>
        </w:rPr>
        <w:t>?</w:t>
      </w:r>
    </w:p>
    <w:p w14:paraId="6BE9E32F" w14:textId="43DA713F" w:rsidR="00E81555" w:rsidRDefault="009D20AE" w:rsidP="00E81555">
      <w:pPr>
        <w:pStyle w:val="ListParagraph"/>
        <w:numPr>
          <w:ilvl w:val="1"/>
          <w:numId w:val="13"/>
        </w:num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t>Holiday decorations for the bridge</w:t>
      </w:r>
    </w:p>
    <w:p w14:paraId="2E374CB6" w14:textId="4E1478FE" w:rsidR="009D20AE" w:rsidRDefault="00B20C9F" w:rsidP="009D20AE">
      <w:pPr>
        <w:pStyle w:val="ListParagraph"/>
        <w:numPr>
          <w:ilvl w:val="2"/>
          <w:numId w:val="13"/>
        </w:numPr>
        <w:spacing w:line="276" w:lineRule="auto"/>
        <w:ind w:left="900"/>
        <w:jc w:val="both"/>
        <w:rPr>
          <w:rFonts w:asciiTheme="majorHAnsi" w:eastAsia="Calibri" w:hAnsiTheme="majorHAnsi" w:cstheme="minorHAnsi"/>
          <w:color w:val="auto"/>
        </w:rPr>
      </w:pPr>
      <w:r>
        <w:rPr>
          <w:rFonts w:asciiTheme="majorHAnsi" w:eastAsia="Calibri" w:hAnsiTheme="majorHAnsi" w:cstheme="minorHAnsi"/>
          <w:color w:val="auto"/>
        </w:rPr>
        <w:t>What</w:t>
      </w:r>
      <w:r w:rsidR="009618E3">
        <w:rPr>
          <w:rFonts w:asciiTheme="majorHAnsi" w:eastAsia="Calibri" w:hAnsiTheme="majorHAnsi" w:cstheme="minorHAnsi"/>
          <w:color w:val="auto"/>
        </w:rPr>
        <w:t xml:space="preserve"> Christmas tree and other decorations </w:t>
      </w:r>
      <w:r>
        <w:rPr>
          <w:rFonts w:asciiTheme="majorHAnsi" w:eastAsia="Calibri" w:hAnsiTheme="majorHAnsi" w:cstheme="minorHAnsi"/>
          <w:color w:val="auto"/>
        </w:rPr>
        <w:t xml:space="preserve">(if any) will we place on </w:t>
      </w:r>
      <w:r w:rsidR="009618E3">
        <w:rPr>
          <w:rFonts w:asciiTheme="majorHAnsi" w:eastAsia="Calibri" w:hAnsiTheme="majorHAnsi" w:cstheme="minorHAnsi"/>
          <w:color w:val="auto"/>
        </w:rPr>
        <w:t>the bridge</w:t>
      </w:r>
      <w:r>
        <w:rPr>
          <w:rFonts w:asciiTheme="majorHAnsi" w:eastAsia="Calibri" w:hAnsiTheme="majorHAnsi" w:cstheme="minorHAnsi"/>
          <w:color w:val="auto"/>
        </w:rPr>
        <w:t>?</w:t>
      </w:r>
    </w:p>
    <w:p w14:paraId="24DBE0C4" w14:textId="69439038" w:rsidR="00B20C9F" w:rsidRDefault="00B20C9F" w:rsidP="00B20C9F">
      <w:pPr>
        <w:pStyle w:val="ListParagraph"/>
        <w:numPr>
          <w:ilvl w:val="2"/>
          <w:numId w:val="13"/>
        </w:numPr>
        <w:spacing w:line="276" w:lineRule="auto"/>
        <w:ind w:left="900"/>
        <w:jc w:val="both"/>
        <w:rPr>
          <w:rFonts w:asciiTheme="majorHAnsi" w:eastAsia="Calibri" w:hAnsiTheme="majorHAnsi" w:cstheme="minorHAnsi"/>
          <w:color w:val="auto"/>
        </w:rPr>
      </w:pPr>
      <w:r>
        <w:rPr>
          <w:rFonts w:asciiTheme="majorHAnsi" w:eastAsia="Calibri" w:hAnsiTheme="majorHAnsi" w:cstheme="minorHAnsi"/>
          <w:color w:val="auto"/>
        </w:rPr>
        <w:t>Who wants to volunteer to organize the bridge decorating?</w:t>
      </w:r>
    </w:p>
    <w:p w14:paraId="6000AF39" w14:textId="58911EF3" w:rsidR="00193CE7" w:rsidRDefault="00193CE7" w:rsidP="00193CE7">
      <w:pPr>
        <w:spacing w:line="276" w:lineRule="auto"/>
        <w:ind w:left="720"/>
        <w:jc w:val="both"/>
        <w:rPr>
          <w:rFonts w:asciiTheme="majorHAnsi" w:eastAsia="Calibri" w:hAnsiTheme="majorHAnsi" w:cstheme="minorHAnsi"/>
          <w:color w:val="auto"/>
        </w:rPr>
      </w:pPr>
    </w:p>
    <w:p w14:paraId="525D3B80" w14:textId="77777777" w:rsidR="00193CE7" w:rsidRPr="00193CE7" w:rsidRDefault="00193CE7" w:rsidP="00193CE7">
      <w:pPr>
        <w:spacing w:line="276" w:lineRule="auto"/>
        <w:ind w:left="720"/>
        <w:jc w:val="both"/>
        <w:rPr>
          <w:rFonts w:asciiTheme="majorHAnsi" w:eastAsia="Calibri" w:hAnsiTheme="majorHAnsi" w:cstheme="minorHAnsi"/>
          <w:color w:val="auto"/>
        </w:rPr>
      </w:pPr>
    </w:p>
    <w:p w14:paraId="00108737" w14:textId="5F2636E5" w:rsidR="00BE0CD0" w:rsidRDefault="00660242" w:rsidP="00BE0CD0">
      <w:pPr>
        <w:pStyle w:val="ListParagraph"/>
        <w:numPr>
          <w:ilvl w:val="1"/>
          <w:numId w:val="13"/>
        </w:num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lastRenderedPageBreak/>
        <w:t xml:space="preserve">Where are we placing the </w:t>
      </w:r>
      <w:r w:rsidR="00BE0CD0">
        <w:rPr>
          <w:rFonts w:asciiTheme="majorHAnsi" w:eastAsia="Calibri" w:hAnsiTheme="majorHAnsi" w:cstheme="minorHAnsi"/>
          <w:color w:val="auto"/>
        </w:rPr>
        <w:t>holiday decorations that were recently ordered</w:t>
      </w:r>
      <w:r>
        <w:rPr>
          <w:rFonts w:asciiTheme="majorHAnsi" w:eastAsia="Calibri" w:hAnsiTheme="majorHAnsi" w:cstheme="minorHAnsi"/>
          <w:color w:val="auto"/>
        </w:rPr>
        <w:t>?</w:t>
      </w:r>
    </w:p>
    <w:p w14:paraId="6DB78FD4" w14:textId="449F0F32" w:rsidR="0059063E" w:rsidRPr="0059063E" w:rsidRDefault="004D5261" w:rsidP="0059063E">
      <w:pPr>
        <w:pStyle w:val="ListParagraph"/>
        <w:numPr>
          <w:ilvl w:val="1"/>
          <w:numId w:val="14"/>
        </w:numPr>
        <w:spacing w:line="276" w:lineRule="auto"/>
        <w:ind w:left="900" w:hanging="180"/>
        <w:jc w:val="both"/>
        <w:rPr>
          <w:rFonts w:asciiTheme="majorHAnsi" w:eastAsia="Calibri" w:hAnsiTheme="majorHAnsi" w:cstheme="minorHAnsi"/>
          <w:color w:val="auto"/>
        </w:rPr>
      </w:pPr>
      <w:r>
        <w:rPr>
          <w:rFonts w:asciiTheme="majorHAnsi" w:eastAsia="Calibri" w:hAnsiTheme="majorHAnsi" w:cstheme="minorHAnsi"/>
          <w:color w:val="auto"/>
        </w:rPr>
        <w:t>Banners</w:t>
      </w:r>
    </w:p>
    <w:p w14:paraId="24647F95" w14:textId="5C84E0D5" w:rsidR="00BE0CD0" w:rsidRDefault="005C7CE4" w:rsidP="004D5261">
      <w:pPr>
        <w:pStyle w:val="ListParagraph"/>
        <w:numPr>
          <w:ilvl w:val="1"/>
          <w:numId w:val="14"/>
        </w:numPr>
        <w:spacing w:line="276" w:lineRule="auto"/>
        <w:ind w:left="900" w:hanging="180"/>
        <w:jc w:val="both"/>
        <w:rPr>
          <w:rFonts w:asciiTheme="majorHAnsi" w:eastAsia="Calibri" w:hAnsiTheme="majorHAnsi" w:cstheme="minorHAnsi"/>
          <w:color w:val="auto"/>
        </w:rPr>
      </w:pPr>
      <w:r>
        <w:rPr>
          <w:rFonts w:asciiTheme="majorHAnsi" w:eastAsia="Calibri" w:hAnsiTheme="majorHAnsi" w:cstheme="minorHAnsi"/>
          <w:color w:val="auto"/>
        </w:rPr>
        <w:t>Lighted snowflakes</w:t>
      </w:r>
    </w:p>
    <w:p w14:paraId="6C5678CB" w14:textId="45ACA524" w:rsidR="005C7CE4" w:rsidRPr="00E31FE3" w:rsidRDefault="005C7CE4" w:rsidP="00167CD6">
      <w:pPr>
        <w:pStyle w:val="ListParagraph"/>
        <w:numPr>
          <w:ilvl w:val="1"/>
          <w:numId w:val="14"/>
        </w:numPr>
        <w:spacing w:line="276" w:lineRule="auto"/>
        <w:ind w:left="900" w:hanging="180"/>
        <w:jc w:val="both"/>
        <w:rPr>
          <w:rFonts w:asciiTheme="majorHAnsi" w:eastAsia="Calibri" w:hAnsiTheme="majorHAnsi" w:cstheme="minorHAnsi"/>
          <w:color w:val="auto"/>
        </w:rPr>
      </w:pPr>
      <w:r>
        <w:rPr>
          <w:rFonts w:asciiTheme="majorHAnsi" w:eastAsia="Calibri" w:hAnsiTheme="majorHAnsi" w:cstheme="minorHAnsi"/>
          <w:color w:val="auto"/>
        </w:rPr>
        <w:t>Lighted garlan</w:t>
      </w:r>
      <w:r w:rsidR="00E31FE3">
        <w:rPr>
          <w:rFonts w:asciiTheme="majorHAnsi" w:eastAsia="Calibri" w:hAnsiTheme="majorHAnsi" w:cstheme="minorHAnsi"/>
          <w:color w:val="auto"/>
        </w:rPr>
        <w:t>d</w:t>
      </w:r>
    </w:p>
    <w:p w14:paraId="131B821F" w14:textId="77777777" w:rsidR="006068F8" w:rsidRPr="006068F8" w:rsidRDefault="006068F8" w:rsidP="00622E10">
      <w:pPr>
        <w:spacing w:line="276" w:lineRule="auto"/>
        <w:jc w:val="both"/>
        <w:rPr>
          <w:rFonts w:asciiTheme="majorHAnsi" w:eastAsia="Calibri" w:hAnsiTheme="majorHAnsi" w:cstheme="minorHAnsi"/>
          <w:color w:val="auto"/>
        </w:rPr>
      </w:pPr>
    </w:p>
    <w:p w14:paraId="5A47183B" w14:textId="74798717" w:rsidR="00897356" w:rsidRDefault="00897356" w:rsidP="00897356">
      <w:pPr>
        <w:pStyle w:val="BodyText"/>
        <w:spacing w:line="276" w:lineRule="auto"/>
        <w:ind w:right="116"/>
        <w:jc w:val="both"/>
        <w:rPr>
          <w:rFonts w:asciiTheme="majorHAnsi" w:hAnsiTheme="majorHAnsi"/>
          <w:bCs/>
        </w:rPr>
      </w:pPr>
    </w:p>
    <w:p w14:paraId="0CC7ABED" w14:textId="2C0F5ECB" w:rsidR="005E0475" w:rsidRDefault="00A64DB1" w:rsidP="00DC38BB">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13E96">
        <w:rPr>
          <w:rFonts w:asciiTheme="majorHAnsi" w:eastAsia="Calibri" w:hAnsiTheme="majorHAnsi" w:cstheme="minorHAnsi"/>
          <w:color w:val="auto"/>
          <w:u w:val="single"/>
        </w:rPr>
        <w:t xml:space="preserve"> the Joint City Council and Parks and Recreation Committee meeting</w:t>
      </w:r>
    </w:p>
    <w:p w14:paraId="17A9EA8A" w14:textId="77777777" w:rsidR="00257E3C" w:rsidRDefault="00257E3C" w:rsidP="005E0475">
      <w:pPr>
        <w:pStyle w:val="BodyText"/>
        <w:spacing w:line="276" w:lineRule="auto"/>
        <w:ind w:right="116"/>
        <w:jc w:val="both"/>
        <w:rPr>
          <w:rFonts w:asciiTheme="majorHAnsi" w:hAnsiTheme="majorHAnsi"/>
          <w:bCs/>
          <w:u w:val="single"/>
        </w:rPr>
      </w:pPr>
    </w:p>
    <w:p w14:paraId="5ED60997" w14:textId="543ABE88" w:rsidR="00257E3C" w:rsidRDefault="00257E3C" w:rsidP="005E0475">
      <w:pPr>
        <w:pStyle w:val="BodyText"/>
        <w:spacing w:line="276" w:lineRule="auto"/>
        <w:ind w:right="116"/>
        <w:jc w:val="both"/>
        <w:rPr>
          <w:rFonts w:asciiTheme="majorHAnsi" w:hAnsiTheme="majorHAnsi"/>
          <w:bCs/>
          <w:u w:val="single"/>
        </w:rPr>
      </w:pPr>
    </w:p>
    <w:p w14:paraId="6CAC534D" w14:textId="623EAF28" w:rsidR="00257E3C" w:rsidRPr="00257E3C" w:rsidRDefault="00257E3C" w:rsidP="00257E3C">
      <w:pPr>
        <w:pStyle w:val="BodyText"/>
        <w:spacing w:line="276" w:lineRule="auto"/>
        <w:ind w:right="116"/>
        <w:jc w:val="right"/>
        <w:rPr>
          <w:rFonts w:asciiTheme="majorHAnsi" w:hAnsiTheme="majorHAnsi"/>
          <w:b/>
        </w:rPr>
      </w:pPr>
    </w:p>
    <w:sectPr w:rsidR="00257E3C" w:rsidRPr="00257E3C"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85F93" w14:textId="77777777" w:rsidR="005B6FAF" w:rsidRDefault="005B6FAF" w:rsidP="00D6166C">
      <w:r>
        <w:separator/>
      </w:r>
    </w:p>
  </w:endnote>
  <w:endnote w:type="continuationSeparator" w:id="0">
    <w:p w14:paraId="21707B94" w14:textId="77777777" w:rsidR="005B6FAF" w:rsidRDefault="005B6FAF" w:rsidP="00D6166C">
      <w:r>
        <w:continuationSeparator/>
      </w:r>
    </w:p>
  </w:endnote>
  <w:endnote w:type="continuationNotice" w:id="1">
    <w:p w14:paraId="37D10EF8" w14:textId="77777777" w:rsidR="005B6FAF" w:rsidRDefault="005B6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193CE7">
      <w:fldChar w:fldCharType="begin"/>
    </w:r>
    <w:r w:rsidR="00193CE7">
      <w:instrText xml:space="preserve"> NUMPAGES   \* MERGEFORMAT </w:instrText>
    </w:r>
    <w:r w:rsidR="00193CE7">
      <w:fldChar w:fldCharType="separate"/>
    </w:r>
    <w:r>
      <w:rPr>
        <w:noProof/>
      </w:rPr>
      <w:t>3</w:t>
    </w:r>
    <w:r w:rsidR="00193CE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58244" behindDoc="0" locked="0" layoutInCell="1" allowOverlap="1" wp14:anchorId="32A43D1D" wp14:editId="2008647F">
              <wp:simplePos x="0" y="0"/>
              <wp:positionH relativeFrom="margin">
                <wp:align>right</wp:align>
              </wp:positionH>
              <wp:positionV relativeFrom="paragraph">
                <wp:posOffset>-106680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8.4pt;width:466.5pt;height:57.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xAKgIAADg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AtquwYqAgAAOAQAAA4AAAAAAAAAAAAAAAAALgIAAGRy&#10;cy9lMm9Eb2MueG1sUEsBAi0AFAAGAAgAAAAhAO5GeZrhAAAACwEAAA8AAAAAAAAAAAAAAAAAhAQA&#10;AGRycy9kb3ducmV2LnhtbFBLBQYAAAAABAAEAPMAAACS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mSKgIAADgEAAAOAAAAZHJzL2Uyb0RvYy54bWysU9tu2zAMfR+wfxD0vjjJmi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Xq5u3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JN32ZI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83905" w14:textId="77777777" w:rsidR="005B6FAF" w:rsidRDefault="005B6FAF" w:rsidP="00D6166C">
      <w:r>
        <w:separator/>
      </w:r>
    </w:p>
  </w:footnote>
  <w:footnote w:type="continuationSeparator" w:id="0">
    <w:p w14:paraId="0EC09937" w14:textId="77777777" w:rsidR="005B6FAF" w:rsidRDefault="005B6FAF" w:rsidP="00D6166C">
      <w:r>
        <w:continuationSeparator/>
      </w:r>
    </w:p>
  </w:footnote>
  <w:footnote w:type="continuationNotice" w:id="1">
    <w:p w14:paraId="7DFA2227" w14:textId="77777777" w:rsidR="005B6FAF" w:rsidRDefault="005B6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C6A7E"/>
    <w:multiLevelType w:val="hybridMultilevel"/>
    <w:tmpl w:val="0C6258FA"/>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00840"/>
    <w:multiLevelType w:val="hybridMultilevel"/>
    <w:tmpl w:val="5F62CD04"/>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73A0C"/>
    <w:multiLevelType w:val="hybridMultilevel"/>
    <w:tmpl w:val="BD9CC458"/>
    <w:lvl w:ilvl="0" w:tplc="0409000F">
      <w:start w:val="1"/>
      <w:numFmt w:val="decimal"/>
      <w:lvlText w:val="%1."/>
      <w:lvlJc w:val="left"/>
      <w:pPr>
        <w:ind w:left="1080" w:hanging="360"/>
      </w:pPr>
      <w:rPr>
        <w:b w:val="0"/>
        <w:bCs w:val="0"/>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076DF"/>
    <w:multiLevelType w:val="hybridMultilevel"/>
    <w:tmpl w:val="5F62CD04"/>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6"/>
  </w:num>
  <w:num w:numId="4">
    <w:abstractNumId w:val="9"/>
  </w:num>
  <w:num w:numId="5">
    <w:abstractNumId w:val="3"/>
  </w:num>
  <w:num w:numId="6">
    <w:abstractNumId w:val="12"/>
  </w:num>
  <w:num w:numId="7">
    <w:abstractNumId w:val="4"/>
  </w:num>
  <w:num w:numId="8">
    <w:abstractNumId w:val="14"/>
  </w:num>
  <w:num w:numId="9">
    <w:abstractNumId w:val="7"/>
  </w:num>
  <w:num w:numId="10">
    <w:abstractNumId w:val="0"/>
  </w:num>
  <w:num w:numId="11">
    <w:abstractNumId w:val="1"/>
  </w:num>
  <w:num w:numId="12">
    <w:abstractNumId w:val="8"/>
  </w:num>
  <w:num w:numId="13">
    <w:abstractNumId w:val="5"/>
  </w:num>
  <w:num w:numId="14">
    <w:abstractNumId w:val="11"/>
  </w:num>
  <w:num w:numId="1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autoHyphenation/>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06F0C"/>
    <w:rsid w:val="000226AE"/>
    <w:rsid w:val="00026D42"/>
    <w:rsid w:val="00031FB2"/>
    <w:rsid w:val="00032443"/>
    <w:rsid w:val="000419C0"/>
    <w:rsid w:val="00042D4A"/>
    <w:rsid w:val="000434AB"/>
    <w:rsid w:val="0004619D"/>
    <w:rsid w:val="00046540"/>
    <w:rsid w:val="00046A0A"/>
    <w:rsid w:val="00047E8A"/>
    <w:rsid w:val="00063DD9"/>
    <w:rsid w:val="00066680"/>
    <w:rsid w:val="00066BCE"/>
    <w:rsid w:val="0007048D"/>
    <w:rsid w:val="00071751"/>
    <w:rsid w:val="00073C3C"/>
    <w:rsid w:val="00080070"/>
    <w:rsid w:val="00081957"/>
    <w:rsid w:val="00081F8C"/>
    <w:rsid w:val="00086590"/>
    <w:rsid w:val="00087F7A"/>
    <w:rsid w:val="00092776"/>
    <w:rsid w:val="000944BF"/>
    <w:rsid w:val="0009548E"/>
    <w:rsid w:val="00096430"/>
    <w:rsid w:val="000A0FC4"/>
    <w:rsid w:val="000A12EE"/>
    <w:rsid w:val="000A1912"/>
    <w:rsid w:val="000A371F"/>
    <w:rsid w:val="000A3A7E"/>
    <w:rsid w:val="000A3D6B"/>
    <w:rsid w:val="000A61F9"/>
    <w:rsid w:val="000B5CAC"/>
    <w:rsid w:val="000B6CCD"/>
    <w:rsid w:val="000C4B41"/>
    <w:rsid w:val="000C5DA4"/>
    <w:rsid w:val="000C5F6D"/>
    <w:rsid w:val="000C6671"/>
    <w:rsid w:val="000C68F6"/>
    <w:rsid w:val="000D2D08"/>
    <w:rsid w:val="000D3ABB"/>
    <w:rsid w:val="000D52E3"/>
    <w:rsid w:val="000D7BF1"/>
    <w:rsid w:val="000D7C9F"/>
    <w:rsid w:val="000E1FFD"/>
    <w:rsid w:val="000F1D2C"/>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41B"/>
    <w:rsid w:val="001235B8"/>
    <w:rsid w:val="00123DF8"/>
    <w:rsid w:val="00126E6E"/>
    <w:rsid w:val="001276F3"/>
    <w:rsid w:val="001311AB"/>
    <w:rsid w:val="001364F7"/>
    <w:rsid w:val="001373D3"/>
    <w:rsid w:val="00140597"/>
    <w:rsid w:val="001448A9"/>
    <w:rsid w:val="001460A0"/>
    <w:rsid w:val="0015169C"/>
    <w:rsid w:val="001532F5"/>
    <w:rsid w:val="00153F8E"/>
    <w:rsid w:val="00153FD6"/>
    <w:rsid w:val="0016283B"/>
    <w:rsid w:val="00167CD6"/>
    <w:rsid w:val="00170A11"/>
    <w:rsid w:val="00171DF3"/>
    <w:rsid w:val="00173B31"/>
    <w:rsid w:val="0017708F"/>
    <w:rsid w:val="0018141E"/>
    <w:rsid w:val="001815FA"/>
    <w:rsid w:val="00182223"/>
    <w:rsid w:val="00187497"/>
    <w:rsid w:val="00192D2C"/>
    <w:rsid w:val="00193CE7"/>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196C"/>
    <w:rsid w:val="001D25F0"/>
    <w:rsid w:val="001D2C18"/>
    <w:rsid w:val="001D34AF"/>
    <w:rsid w:val="001D34F7"/>
    <w:rsid w:val="001D3970"/>
    <w:rsid w:val="001D4CB7"/>
    <w:rsid w:val="001D544C"/>
    <w:rsid w:val="001D5613"/>
    <w:rsid w:val="001D5A55"/>
    <w:rsid w:val="001D6852"/>
    <w:rsid w:val="001E57F6"/>
    <w:rsid w:val="001F0C04"/>
    <w:rsid w:val="001F2170"/>
    <w:rsid w:val="001F366A"/>
    <w:rsid w:val="001F3F7C"/>
    <w:rsid w:val="001F5906"/>
    <w:rsid w:val="00201D73"/>
    <w:rsid w:val="0020231B"/>
    <w:rsid w:val="002038B7"/>
    <w:rsid w:val="00204AAB"/>
    <w:rsid w:val="002065AD"/>
    <w:rsid w:val="00211251"/>
    <w:rsid w:val="002221EE"/>
    <w:rsid w:val="00222F51"/>
    <w:rsid w:val="00224A8F"/>
    <w:rsid w:val="00225E8B"/>
    <w:rsid w:val="0022732D"/>
    <w:rsid w:val="002336FD"/>
    <w:rsid w:val="00236FC1"/>
    <w:rsid w:val="0023708E"/>
    <w:rsid w:val="0023753B"/>
    <w:rsid w:val="00244209"/>
    <w:rsid w:val="002453F9"/>
    <w:rsid w:val="00245F84"/>
    <w:rsid w:val="00246579"/>
    <w:rsid w:val="00253D9A"/>
    <w:rsid w:val="00254255"/>
    <w:rsid w:val="00256785"/>
    <w:rsid w:val="00257E3C"/>
    <w:rsid w:val="00263736"/>
    <w:rsid w:val="00265D3B"/>
    <w:rsid w:val="00272B86"/>
    <w:rsid w:val="002740B4"/>
    <w:rsid w:val="0027420E"/>
    <w:rsid w:val="00280382"/>
    <w:rsid w:val="00280C35"/>
    <w:rsid w:val="002810EA"/>
    <w:rsid w:val="002825C5"/>
    <w:rsid w:val="00282655"/>
    <w:rsid w:val="00283DBE"/>
    <w:rsid w:val="0028418D"/>
    <w:rsid w:val="002848C6"/>
    <w:rsid w:val="00284C04"/>
    <w:rsid w:val="00290670"/>
    <w:rsid w:val="0029270A"/>
    <w:rsid w:val="002934D8"/>
    <w:rsid w:val="00294662"/>
    <w:rsid w:val="0029474B"/>
    <w:rsid w:val="00295F67"/>
    <w:rsid w:val="00296F00"/>
    <w:rsid w:val="002A1822"/>
    <w:rsid w:val="002A4D86"/>
    <w:rsid w:val="002A74E1"/>
    <w:rsid w:val="002B1D8C"/>
    <w:rsid w:val="002B5C62"/>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2797"/>
    <w:rsid w:val="0031445B"/>
    <w:rsid w:val="00320051"/>
    <w:rsid w:val="00326C85"/>
    <w:rsid w:val="00326E3D"/>
    <w:rsid w:val="0032790E"/>
    <w:rsid w:val="00327FD0"/>
    <w:rsid w:val="00330E80"/>
    <w:rsid w:val="00334293"/>
    <w:rsid w:val="00334851"/>
    <w:rsid w:val="003372C4"/>
    <w:rsid w:val="00343D35"/>
    <w:rsid w:val="00353A24"/>
    <w:rsid w:val="00354153"/>
    <w:rsid w:val="00354548"/>
    <w:rsid w:val="00356429"/>
    <w:rsid w:val="00360314"/>
    <w:rsid w:val="00362392"/>
    <w:rsid w:val="0036299E"/>
    <w:rsid w:val="00362F1F"/>
    <w:rsid w:val="0036668B"/>
    <w:rsid w:val="00366B9A"/>
    <w:rsid w:val="00374D06"/>
    <w:rsid w:val="00375BE0"/>
    <w:rsid w:val="00376C7A"/>
    <w:rsid w:val="0037762C"/>
    <w:rsid w:val="00377E3B"/>
    <w:rsid w:val="003803BB"/>
    <w:rsid w:val="00382F09"/>
    <w:rsid w:val="00383920"/>
    <w:rsid w:val="00385C05"/>
    <w:rsid w:val="00390D1E"/>
    <w:rsid w:val="00393696"/>
    <w:rsid w:val="00394BCC"/>
    <w:rsid w:val="00396B6B"/>
    <w:rsid w:val="003A2D42"/>
    <w:rsid w:val="003A2D6E"/>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42E3"/>
    <w:rsid w:val="00404A5D"/>
    <w:rsid w:val="00405881"/>
    <w:rsid w:val="00413145"/>
    <w:rsid w:val="00417D56"/>
    <w:rsid w:val="00425121"/>
    <w:rsid w:val="00427820"/>
    <w:rsid w:val="00427FEA"/>
    <w:rsid w:val="00431BC8"/>
    <w:rsid w:val="00431C3D"/>
    <w:rsid w:val="0043338E"/>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7403"/>
    <w:rsid w:val="00497589"/>
    <w:rsid w:val="004A0C9C"/>
    <w:rsid w:val="004A3391"/>
    <w:rsid w:val="004A4F4D"/>
    <w:rsid w:val="004A56F0"/>
    <w:rsid w:val="004A6829"/>
    <w:rsid w:val="004C10DE"/>
    <w:rsid w:val="004C1D42"/>
    <w:rsid w:val="004C1DC9"/>
    <w:rsid w:val="004C23B8"/>
    <w:rsid w:val="004C256D"/>
    <w:rsid w:val="004D313F"/>
    <w:rsid w:val="004D5261"/>
    <w:rsid w:val="004D554F"/>
    <w:rsid w:val="004D7803"/>
    <w:rsid w:val="004E1076"/>
    <w:rsid w:val="004E5609"/>
    <w:rsid w:val="004E5FA2"/>
    <w:rsid w:val="004F0292"/>
    <w:rsid w:val="004F160B"/>
    <w:rsid w:val="004F460F"/>
    <w:rsid w:val="004F7F02"/>
    <w:rsid w:val="00500986"/>
    <w:rsid w:val="005017E1"/>
    <w:rsid w:val="0050243A"/>
    <w:rsid w:val="00510F6E"/>
    <w:rsid w:val="00511F10"/>
    <w:rsid w:val="00512B27"/>
    <w:rsid w:val="0051390E"/>
    <w:rsid w:val="00513E96"/>
    <w:rsid w:val="0051461A"/>
    <w:rsid w:val="00514DBC"/>
    <w:rsid w:val="0051758F"/>
    <w:rsid w:val="0052206F"/>
    <w:rsid w:val="0052501F"/>
    <w:rsid w:val="005258D4"/>
    <w:rsid w:val="00525D2E"/>
    <w:rsid w:val="005314DE"/>
    <w:rsid w:val="0053354F"/>
    <w:rsid w:val="005350BF"/>
    <w:rsid w:val="00537478"/>
    <w:rsid w:val="00537F8D"/>
    <w:rsid w:val="00540131"/>
    <w:rsid w:val="005418D5"/>
    <w:rsid w:val="00543BEE"/>
    <w:rsid w:val="00543C12"/>
    <w:rsid w:val="005516A5"/>
    <w:rsid w:val="00551C5A"/>
    <w:rsid w:val="00551D9A"/>
    <w:rsid w:val="00552B0D"/>
    <w:rsid w:val="00555C6E"/>
    <w:rsid w:val="00561BAA"/>
    <w:rsid w:val="00564188"/>
    <w:rsid w:val="0056644F"/>
    <w:rsid w:val="005715E4"/>
    <w:rsid w:val="005757DC"/>
    <w:rsid w:val="0057607A"/>
    <w:rsid w:val="00576177"/>
    <w:rsid w:val="005849ED"/>
    <w:rsid w:val="00586F26"/>
    <w:rsid w:val="0059063E"/>
    <w:rsid w:val="00591400"/>
    <w:rsid w:val="0059692C"/>
    <w:rsid w:val="005A20A2"/>
    <w:rsid w:val="005A492F"/>
    <w:rsid w:val="005A6BFF"/>
    <w:rsid w:val="005B1518"/>
    <w:rsid w:val="005B19A7"/>
    <w:rsid w:val="005B2E61"/>
    <w:rsid w:val="005B5731"/>
    <w:rsid w:val="005B6AE2"/>
    <w:rsid w:val="005B6FAF"/>
    <w:rsid w:val="005C15F2"/>
    <w:rsid w:val="005C5255"/>
    <w:rsid w:val="005C7CE4"/>
    <w:rsid w:val="005D1C61"/>
    <w:rsid w:val="005D30CA"/>
    <w:rsid w:val="005D5999"/>
    <w:rsid w:val="005D6B7A"/>
    <w:rsid w:val="005E0475"/>
    <w:rsid w:val="005E0654"/>
    <w:rsid w:val="005E582B"/>
    <w:rsid w:val="005E5FD3"/>
    <w:rsid w:val="005F1741"/>
    <w:rsid w:val="005F5485"/>
    <w:rsid w:val="006005D8"/>
    <w:rsid w:val="00601B77"/>
    <w:rsid w:val="00603C53"/>
    <w:rsid w:val="00605CB3"/>
    <w:rsid w:val="006064F3"/>
    <w:rsid w:val="006068F8"/>
    <w:rsid w:val="006101C8"/>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5642D"/>
    <w:rsid w:val="00660242"/>
    <w:rsid w:val="00664949"/>
    <w:rsid w:val="006658BB"/>
    <w:rsid w:val="00676482"/>
    <w:rsid w:val="00683A23"/>
    <w:rsid w:val="00684F7F"/>
    <w:rsid w:val="006928E0"/>
    <w:rsid w:val="006A0E23"/>
    <w:rsid w:val="006A4C66"/>
    <w:rsid w:val="006A6FAC"/>
    <w:rsid w:val="006B4089"/>
    <w:rsid w:val="006B766C"/>
    <w:rsid w:val="006C207D"/>
    <w:rsid w:val="006D3440"/>
    <w:rsid w:val="006D3A3F"/>
    <w:rsid w:val="006D51F6"/>
    <w:rsid w:val="006E291C"/>
    <w:rsid w:val="006E5E12"/>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43CD"/>
    <w:rsid w:val="0077735C"/>
    <w:rsid w:val="007775A3"/>
    <w:rsid w:val="00782061"/>
    <w:rsid w:val="00783930"/>
    <w:rsid w:val="00785888"/>
    <w:rsid w:val="00787A44"/>
    <w:rsid w:val="007955F4"/>
    <w:rsid w:val="00796ABA"/>
    <w:rsid w:val="007A065E"/>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E7DA4"/>
    <w:rsid w:val="007F0EF3"/>
    <w:rsid w:val="007F32A7"/>
    <w:rsid w:val="007F3E0D"/>
    <w:rsid w:val="007F65F0"/>
    <w:rsid w:val="007F7567"/>
    <w:rsid w:val="00800052"/>
    <w:rsid w:val="0080015E"/>
    <w:rsid w:val="00800632"/>
    <w:rsid w:val="00803CC5"/>
    <w:rsid w:val="00804E41"/>
    <w:rsid w:val="008110F0"/>
    <w:rsid w:val="008141B8"/>
    <w:rsid w:val="00820CDB"/>
    <w:rsid w:val="00823425"/>
    <w:rsid w:val="00826DE5"/>
    <w:rsid w:val="0083114F"/>
    <w:rsid w:val="0083116D"/>
    <w:rsid w:val="00832BC5"/>
    <w:rsid w:val="00851AE1"/>
    <w:rsid w:val="00854ECB"/>
    <w:rsid w:val="00857EDE"/>
    <w:rsid w:val="00857F13"/>
    <w:rsid w:val="008607FD"/>
    <w:rsid w:val="00867188"/>
    <w:rsid w:val="00871D41"/>
    <w:rsid w:val="00874843"/>
    <w:rsid w:val="008802C4"/>
    <w:rsid w:val="00882D24"/>
    <w:rsid w:val="008861E1"/>
    <w:rsid w:val="00890F5A"/>
    <w:rsid w:val="0089256B"/>
    <w:rsid w:val="00893771"/>
    <w:rsid w:val="0089401B"/>
    <w:rsid w:val="00897356"/>
    <w:rsid w:val="008A0446"/>
    <w:rsid w:val="008A0591"/>
    <w:rsid w:val="008A1D6A"/>
    <w:rsid w:val="008A5598"/>
    <w:rsid w:val="008A764B"/>
    <w:rsid w:val="008B2F3B"/>
    <w:rsid w:val="008B4296"/>
    <w:rsid w:val="008B43B2"/>
    <w:rsid w:val="008B5779"/>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51A5"/>
    <w:rsid w:val="008F5697"/>
    <w:rsid w:val="008F6B0C"/>
    <w:rsid w:val="008F6B7D"/>
    <w:rsid w:val="008F6FC7"/>
    <w:rsid w:val="00904820"/>
    <w:rsid w:val="00906D10"/>
    <w:rsid w:val="00907C0B"/>
    <w:rsid w:val="009100FE"/>
    <w:rsid w:val="0091412E"/>
    <w:rsid w:val="00915576"/>
    <w:rsid w:val="00915E2A"/>
    <w:rsid w:val="0091672F"/>
    <w:rsid w:val="00916D78"/>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60E03"/>
    <w:rsid w:val="009618E3"/>
    <w:rsid w:val="00963B81"/>
    <w:rsid w:val="0096779E"/>
    <w:rsid w:val="009708B8"/>
    <w:rsid w:val="0097297C"/>
    <w:rsid w:val="00973CB1"/>
    <w:rsid w:val="00981003"/>
    <w:rsid w:val="00983424"/>
    <w:rsid w:val="00990231"/>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241"/>
    <w:rsid w:val="009C2327"/>
    <w:rsid w:val="009C7733"/>
    <w:rsid w:val="009D02A7"/>
    <w:rsid w:val="009D1297"/>
    <w:rsid w:val="009D20AE"/>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40AB"/>
    <w:rsid w:val="00A06ADE"/>
    <w:rsid w:val="00A0769C"/>
    <w:rsid w:val="00A10BD0"/>
    <w:rsid w:val="00A10EEF"/>
    <w:rsid w:val="00A13ADB"/>
    <w:rsid w:val="00A15F6C"/>
    <w:rsid w:val="00A201EB"/>
    <w:rsid w:val="00A20F18"/>
    <w:rsid w:val="00A23D91"/>
    <w:rsid w:val="00A24B69"/>
    <w:rsid w:val="00A30433"/>
    <w:rsid w:val="00A3316D"/>
    <w:rsid w:val="00A346C5"/>
    <w:rsid w:val="00A3486E"/>
    <w:rsid w:val="00A448D4"/>
    <w:rsid w:val="00A44CD4"/>
    <w:rsid w:val="00A464D2"/>
    <w:rsid w:val="00A501A6"/>
    <w:rsid w:val="00A54208"/>
    <w:rsid w:val="00A5568F"/>
    <w:rsid w:val="00A606AF"/>
    <w:rsid w:val="00A61585"/>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691B"/>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54BE"/>
    <w:rsid w:val="00AC6F4E"/>
    <w:rsid w:val="00AD1E87"/>
    <w:rsid w:val="00AD3663"/>
    <w:rsid w:val="00AD6659"/>
    <w:rsid w:val="00AD68EB"/>
    <w:rsid w:val="00AD79EB"/>
    <w:rsid w:val="00AE4481"/>
    <w:rsid w:val="00AE5287"/>
    <w:rsid w:val="00AF466B"/>
    <w:rsid w:val="00AF532A"/>
    <w:rsid w:val="00B00F16"/>
    <w:rsid w:val="00B01F61"/>
    <w:rsid w:val="00B024C8"/>
    <w:rsid w:val="00B105D5"/>
    <w:rsid w:val="00B10C9A"/>
    <w:rsid w:val="00B114FC"/>
    <w:rsid w:val="00B20C9F"/>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2FC"/>
    <w:rsid w:val="00B57621"/>
    <w:rsid w:val="00B60536"/>
    <w:rsid w:val="00B61FAC"/>
    <w:rsid w:val="00B63CE9"/>
    <w:rsid w:val="00B63DDC"/>
    <w:rsid w:val="00B6416B"/>
    <w:rsid w:val="00B671A3"/>
    <w:rsid w:val="00B72E12"/>
    <w:rsid w:val="00B7558F"/>
    <w:rsid w:val="00B75A32"/>
    <w:rsid w:val="00B77CED"/>
    <w:rsid w:val="00B805F5"/>
    <w:rsid w:val="00B81DD0"/>
    <w:rsid w:val="00B83D99"/>
    <w:rsid w:val="00B84819"/>
    <w:rsid w:val="00B86A34"/>
    <w:rsid w:val="00B86ACB"/>
    <w:rsid w:val="00B8735D"/>
    <w:rsid w:val="00B91C6D"/>
    <w:rsid w:val="00B91F9D"/>
    <w:rsid w:val="00B923F0"/>
    <w:rsid w:val="00B93954"/>
    <w:rsid w:val="00B9663F"/>
    <w:rsid w:val="00B96ED9"/>
    <w:rsid w:val="00B97202"/>
    <w:rsid w:val="00B97A9A"/>
    <w:rsid w:val="00BA18AA"/>
    <w:rsid w:val="00BA2799"/>
    <w:rsid w:val="00BA63BF"/>
    <w:rsid w:val="00BB1124"/>
    <w:rsid w:val="00BB58D0"/>
    <w:rsid w:val="00BB76E5"/>
    <w:rsid w:val="00BC219F"/>
    <w:rsid w:val="00BC40EA"/>
    <w:rsid w:val="00BE01DA"/>
    <w:rsid w:val="00BE0CD0"/>
    <w:rsid w:val="00BE321B"/>
    <w:rsid w:val="00BE36E4"/>
    <w:rsid w:val="00BE5C4E"/>
    <w:rsid w:val="00BE6085"/>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773"/>
    <w:rsid w:val="00C33AE5"/>
    <w:rsid w:val="00C353E5"/>
    <w:rsid w:val="00C37C2E"/>
    <w:rsid w:val="00C5326A"/>
    <w:rsid w:val="00C57DE0"/>
    <w:rsid w:val="00C61110"/>
    <w:rsid w:val="00C6416D"/>
    <w:rsid w:val="00C64CA8"/>
    <w:rsid w:val="00C70CF2"/>
    <w:rsid w:val="00C7279E"/>
    <w:rsid w:val="00C73093"/>
    <w:rsid w:val="00C7384A"/>
    <w:rsid w:val="00C76A1F"/>
    <w:rsid w:val="00C76E2C"/>
    <w:rsid w:val="00C82022"/>
    <w:rsid w:val="00C82FFF"/>
    <w:rsid w:val="00C86A8B"/>
    <w:rsid w:val="00C86D54"/>
    <w:rsid w:val="00C94BB2"/>
    <w:rsid w:val="00C967A8"/>
    <w:rsid w:val="00C96CA6"/>
    <w:rsid w:val="00CA0CAA"/>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553"/>
    <w:rsid w:val="00D8463D"/>
    <w:rsid w:val="00D84C07"/>
    <w:rsid w:val="00D865A5"/>
    <w:rsid w:val="00D86FB3"/>
    <w:rsid w:val="00D92528"/>
    <w:rsid w:val="00D937B6"/>
    <w:rsid w:val="00D93EB8"/>
    <w:rsid w:val="00D96961"/>
    <w:rsid w:val="00D971D1"/>
    <w:rsid w:val="00DA5D1F"/>
    <w:rsid w:val="00DA68CA"/>
    <w:rsid w:val="00DA6A61"/>
    <w:rsid w:val="00DA7F2B"/>
    <w:rsid w:val="00DB2308"/>
    <w:rsid w:val="00DB3EE7"/>
    <w:rsid w:val="00DB417F"/>
    <w:rsid w:val="00DB589F"/>
    <w:rsid w:val="00DB5F9B"/>
    <w:rsid w:val="00DC3380"/>
    <w:rsid w:val="00DC38BB"/>
    <w:rsid w:val="00DC7EF1"/>
    <w:rsid w:val="00DD2527"/>
    <w:rsid w:val="00DD2F62"/>
    <w:rsid w:val="00DD5A52"/>
    <w:rsid w:val="00DD676D"/>
    <w:rsid w:val="00DD7223"/>
    <w:rsid w:val="00DD74C9"/>
    <w:rsid w:val="00DE3B77"/>
    <w:rsid w:val="00DF1974"/>
    <w:rsid w:val="00DF41EE"/>
    <w:rsid w:val="00DF4EF7"/>
    <w:rsid w:val="00DF5703"/>
    <w:rsid w:val="00E03577"/>
    <w:rsid w:val="00E059AF"/>
    <w:rsid w:val="00E07267"/>
    <w:rsid w:val="00E07891"/>
    <w:rsid w:val="00E119AC"/>
    <w:rsid w:val="00E235BA"/>
    <w:rsid w:val="00E24845"/>
    <w:rsid w:val="00E259AE"/>
    <w:rsid w:val="00E31FE3"/>
    <w:rsid w:val="00E33974"/>
    <w:rsid w:val="00E37E2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765A3"/>
    <w:rsid w:val="00E80A03"/>
    <w:rsid w:val="00E81555"/>
    <w:rsid w:val="00E82DDB"/>
    <w:rsid w:val="00E83BAB"/>
    <w:rsid w:val="00E86D60"/>
    <w:rsid w:val="00E87162"/>
    <w:rsid w:val="00E969A5"/>
    <w:rsid w:val="00E970E1"/>
    <w:rsid w:val="00EA0AAF"/>
    <w:rsid w:val="00EA2886"/>
    <w:rsid w:val="00EA2E61"/>
    <w:rsid w:val="00EA5F80"/>
    <w:rsid w:val="00EB01A8"/>
    <w:rsid w:val="00EB316A"/>
    <w:rsid w:val="00EC1C53"/>
    <w:rsid w:val="00EC21C6"/>
    <w:rsid w:val="00EC5A09"/>
    <w:rsid w:val="00ED650E"/>
    <w:rsid w:val="00EE0A92"/>
    <w:rsid w:val="00EF0490"/>
    <w:rsid w:val="00EF052B"/>
    <w:rsid w:val="00EF1AED"/>
    <w:rsid w:val="00F113A2"/>
    <w:rsid w:val="00F11832"/>
    <w:rsid w:val="00F165BD"/>
    <w:rsid w:val="00F1675B"/>
    <w:rsid w:val="00F22F10"/>
    <w:rsid w:val="00F23C7B"/>
    <w:rsid w:val="00F252A8"/>
    <w:rsid w:val="00F26C64"/>
    <w:rsid w:val="00F3287F"/>
    <w:rsid w:val="00F35039"/>
    <w:rsid w:val="00F37DA8"/>
    <w:rsid w:val="00F4308C"/>
    <w:rsid w:val="00F43CC6"/>
    <w:rsid w:val="00F4490B"/>
    <w:rsid w:val="00F468D9"/>
    <w:rsid w:val="00F5011D"/>
    <w:rsid w:val="00F5040E"/>
    <w:rsid w:val="00F51271"/>
    <w:rsid w:val="00F56B00"/>
    <w:rsid w:val="00F57CB4"/>
    <w:rsid w:val="00F61883"/>
    <w:rsid w:val="00F62EC4"/>
    <w:rsid w:val="00F66BE8"/>
    <w:rsid w:val="00F71B87"/>
    <w:rsid w:val="00F723E0"/>
    <w:rsid w:val="00F75D5D"/>
    <w:rsid w:val="00F76D9B"/>
    <w:rsid w:val="00F77B6B"/>
    <w:rsid w:val="00F84A26"/>
    <w:rsid w:val="00F87068"/>
    <w:rsid w:val="00F875C8"/>
    <w:rsid w:val="00F87A62"/>
    <w:rsid w:val="00F9505D"/>
    <w:rsid w:val="00F951A8"/>
    <w:rsid w:val="00F957EE"/>
    <w:rsid w:val="00FA050E"/>
    <w:rsid w:val="00FA66AD"/>
    <w:rsid w:val="00FA788B"/>
    <w:rsid w:val="00FB096E"/>
    <w:rsid w:val="00FB1BFE"/>
    <w:rsid w:val="00FB2ABD"/>
    <w:rsid w:val="00FC18DD"/>
    <w:rsid w:val="00FC2364"/>
    <w:rsid w:val="00FC2503"/>
    <w:rsid w:val="00FC3428"/>
    <w:rsid w:val="00FC4360"/>
    <w:rsid w:val="00FC4971"/>
    <w:rsid w:val="00FC4D71"/>
    <w:rsid w:val="00FC71D0"/>
    <w:rsid w:val="00FD08C8"/>
    <w:rsid w:val="00FD5E71"/>
    <w:rsid w:val="00FE0317"/>
    <w:rsid w:val="00FE63A7"/>
    <w:rsid w:val="00FE7BD2"/>
    <w:rsid w:val="00FF0DAF"/>
    <w:rsid w:val="00FF21A0"/>
    <w:rsid w:val="00FF2BF7"/>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36301F0"/>
  <w15:docId w15:val="{F5C2964E-DB47-46E0-9516-19D271E7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08F36F-5BB7-4F44-A6B1-66821003A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4</Pages>
  <Words>764</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292</cp:revision>
  <cp:lastPrinted>2021-10-27T16:12:00Z</cp:lastPrinted>
  <dcterms:created xsi:type="dcterms:W3CDTF">2021-05-13T19:38:00Z</dcterms:created>
  <dcterms:modified xsi:type="dcterms:W3CDTF">2021-10-29T17:49:00Z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